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831" w:rsidRDefault="00EA7831" w:rsidP="00EA7831">
      <w:pPr>
        <w:shd w:val="clear" w:color="auto" w:fill="EEEEEE"/>
        <w:spacing w:after="360" w:line="300" w:lineRule="atLeast"/>
        <w:ind w:right="-15"/>
        <w:jc w:val="center"/>
        <w:outlineLvl w:val="0"/>
        <w:rPr>
          <w:rFonts w:ascii="proxima-nova" w:eastAsia="Times New Roman" w:hAnsi="proxima-nova" w:cs="Helvetica"/>
          <w:spacing w:val="3"/>
          <w:kern w:val="36"/>
          <w:sz w:val="85"/>
          <w:szCs w:val="93"/>
        </w:rPr>
      </w:pPr>
      <w:r w:rsidRPr="00EA7831">
        <w:rPr>
          <w:rFonts w:ascii="proxima-nova" w:eastAsia="Times New Roman" w:hAnsi="proxima-nova" w:cs="Helvetica"/>
          <w:spacing w:val="3"/>
          <w:kern w:val="36"/>
          <w:sz w:val="85"/>
          <w:szCs w:val="93"/>
        </w:rPr>
        <w:t>Messed Up Church</w:t>
      </w:r>
    </w:p>
    <w:p w:rsidR="0005778A" w:rsidRPr="00EA7831" w:rsidRDefault="0005778A" w:rsidP="00EA7831">
      <w:pPr>
        <w:shd w:val="clear" w:color="auto" w:fill="EEEEEE"/>
        <w:spacing w:after="360" w:line="300" w:lineRule="atLeast"/>
        <w:ind w:right="-15"/>
        <w:jc w:val="center"/>
        <w:outlineLvl w:val="0"/>
        <w:rPr>
          <w:rFonts w:ascii="proxima-nova" w:eastAsia="Times New Roman" w:hAnsi="proxima-nova" w:cs="Helvetica"/>
          <w:spacing w:val="3"/>
          <w:kern w:val="36"/>
          <w:sz w:val="85"/>
          <w:szCs w:val="93"/>
        </w:rPr>
      </w:pPr>
      <w:r>
        <w:rPr>
          <w:rFonts w:ascii="proxima-nova" w:eastAsia="Times New Roman" w:hAnsi="proxima-nova" w:cs="Helvetica"/>
          <w:spacing w:val="3"/>
          <w:kern w:val="36"/>
          <w:sz w:val="85"/>
          <w:szCs w:val="93"/>
        </w:rPr>
        <w:t>Apostasy</w:t>
      </w:r>
    </w:p>
    <w:p w:rsidR="00EA7831" w:rsidRPr="00EA7831" w:rsidRDefault="00EA7831" w:rsidP="00EA7831">
      <w:pPr>
        <w:spacing w:after="0" w:line="377" w:lineRule="atLeast"/>
        <w:rPr>
          <w:rFonts w:ascii="Helvetica" w:eastAsia="Times New Roman" w:hAnsi="Helvetica" w:cs="Helvetica"/>
          <w:sz w:val="13"/>
          <w:szCs w:val="21"/>
        </w:rPr>
      </w:pPr>
      <w:r w:rsidRPr="00EA7831">
        <w:rPr>
          <w:rFonts w:ascii="Helvetica" w:eastAsia="Times New Roman" w:hAnsi="Helvetica" w:cs="Helvetica"/>
          <w:sz w:val="13"/>
          <w:szCs w:val="21"/>
        </w:rPr>
        <w:t> </w:t>
      </w:r>
      <w:bookmarkStart w:id="0" w:name="_GoBack"/>
      <w:bookmarkEnd w:id="0"/>
    </w:p>
    <w:p w:rsidR="00EA7831" w:rsidRPr="0035049B" w:rsidRDefault="00EA7831" w:rsidP="00EA7831">
      <w:pPr>
        <w:spacing w:after="0" w:line="384" w:lineRule="atLeast"/>
        <w:rPr>
          <w:rFonts w:ascii="ff-tisa-pro" w:eastAsia="Times New Roman" w:hAnsi="ff-tisa-pro" w:cs="Helvetica"/>
          <w:i/>
          <w:iCs/>
          <w:sz w:val="34"/>
          <w:szCs w:val="32"/>
        </w:rPr>
      </w:pPr>
      <w:r w:rsidRPr="0035049B">
        <w:rPr>
          <w:rFonts w:ascii="ff-tisa-pro" w:eastAsia="Times New Roman" w:hAnsi="ff-tisa-pro" w:cs="Helvetica"/>
          <w:i/>
          <w:iCs/>
          <w:sz w:val="38"/>
          <w:szCs w:val="40"/>
        </w:rPr>
        <w:t>    </w:t>
      </w:r>
      <w:r w:rsidRPr="0035049B">
        <w:rPr>
          <w:rFonts w:ascii="ff-tisa-pro" w:eastAsia="Times New Roman" w:hAnsi="ff-tisa-pro" w:cs="Helvetica"/>
          <w:i/>
          <w:iCs/>
          <w:sz w:val="34"/>
          <w:szCs w:val="32"/>
        </w:rPr>
        <w:t>“For the time is coming when people will not endure sound teaching, but having itching ears they will accumulate for themselves teachers to suit their own passions, and will turn away from listening to the truth and wander off into myths.” </w:t>
      </w:r>
    </w:p>
    <w:p w:rsidR="00EA7831" w:rsidRPr="0035049B" w:rsidRDefault="00EA7831" w:rsidP="00EA7831">
      <w:pPr>
        <w:spacing w:line="377" w:lineRule="atLeast"/>
        <w:jc w:val="right"/>
        <w:rPr>
          <w:rFonts w:ascii="Helvetica" w:eastAsia="Times New Roman" w:hAnsi="Helvetica" w:cs="Helvetica"/>
          <w:sz w:val="34"/>
          <w:szCs w:val="32"/>
        </w:rPr>
      </w:pPr>
      <w:r w:rsidRPr="0035049B">
        <w:rPr>
          <w:rFonts w:ascii="Helvetica" w:eastAsia="Times New Roman" w:hAnsi="Helvetica" w:cs="Helvetica"/>
          <w:sz w:val="34"/>
          <w:szCs w:val="32"/>
        </w:rPr>
        <w:t>— 2 Timothy 4:3-4</w:t>
      </w:r>
    </w:p>
    <w:p w:rsidR="00EA7831" w:rsidRPr="0005778A" w:rsidRDefault="00EA7831" w:rsidP="0005778A">
      <w:pPr>
        <w:spacing w:after="0" w:line="377" w:lineRule="atLeast"/>
        <w:rPr>
          <w:rFonts w:ascii="Helvetica" w:eastAsia="Times New Roman" w:hAnsi="Helvetica" w:cs="Helvetica"/>
          <w:sz w:val="34"/>
          <w:szCs w:val="32"/>
        </w:rPr>
      </w:pPr>
      <w:r w:rsidRPr="0035049B">
        <w:rPr>
          <w:rFonts w:ascii="Helvetica" w:eastAsia="Times New Roman" w:hAnsi="Helvetica" w:cs="Helvetica"/>
          <w:color w:val="404040"/>
          <w:sz w:val="34"/>
          <w:szCs w:val="32"/>
          <w:shd w:val="clear" w:color="auto" w:fill="FFFFFF"/>
        </w:rPr>
        <w:t>   </w:t>
      </w:r>
      <w:r w:rsidRPr="0035049B">
        <w:rPr>
          <w:rFonts w:ascii="Helvetica" w:eastAsia="Times New Roman" w:hAnsi="Helvetica" w:cs="Helvetica"/>
          <w:color w:val="404040"/>
          <w:sz w:val="34"/>
          <w:szCs w:val="32"/>
        </w:rPr>
        <w:t>                           </w:t>
      </w:r>
    </w:p>
    <w:p w:rsidR="00EA7831" w:rsidRPr="0035049B" w:rsidRDefault="00EA7831" w:rsidP="00EA7831">
      <w:pPr>
        <w:shd w:val="clear" w:color="auto" w:fill="FFFFFF"/>
        <w:spacing w:after="0" w:line="384" w:lineRule="atLeast"/>
        <w:jc w:val="center"/>
        <w:rPr>
          <w:rFonts w:ascii="Source Sans Pro" w:eastAsia="Times New Roman" w:hAnsi="Source Sans Pro" w:cs="Helvetica"/>
          <w:color w:val="404040"/>
          <w:sz w:val="34"/>
          <w:szCs w:val="32"/>
        </w:rPr>
      </w:pPr>
      <w:r w:rsidRPr="0035049B">
        <w:rPr>
          <w:rFonts w:ascii="Source Sans Pro" w:eastAsia="Times New Roman" w:hAnsi="Source Sans Pro" w:cs="Helvetica"/>
          <w:b/>
          <w:bCs/>
          <w:i/>
          <w:iCs/>
          <w:color w:val="404040"/>
          <w:sz w:val="34"/>
          <w:szCs w:val="32"/>
          <w:bdr w:val="none" w:sz="0" w:space="0" w:color="auto" w:frame="1"/>
        </w:rPr>
        <w:t>"Hey?! My Pastor never showed me these Bible verses!!"</w:t>
      </w:r>
    </w:p>
    <w:p w:rsidR="00EA7831" w:rsidRPr="0035049B" w:rsidRDefault="00EA7831" w:rsidP="00EA7831">
      <w:pPr>
        <w:shd w:val="clear" w:color="auto" w:fill="FFFFFF"/>
        <w:spacing w:after="0" w:line="384" w:lineRule="atLeast"/>
        <w:rPr>
          <w:rFonts w:ascii="Source Sans Pro" w:eastAsia="Times New Roman" w:hAnsi="Source Sans Pro" w:cs="Helvetica"/>
          <w:color w:val="404040"/>
          <w:sz w:val="34"/>
          <w:szCs w:val="32"/>
        </w:rPr>
      </w:pPr>
      <w:r w:rsidRPr="0035049B">
        <w:rPr>
          <w:rFonts w:ascii="Source Sans Pro" w:eastAsia="Times New Roman" w:hAnsi="Source Sans Pro" w:cs="Helvetica"/>
          <w:b/>
          <w:bCs/>
          <w:i/>
          <w:iCs/>
          <w:color w:val="404040"/>
          <w:sz w:val="34"/>
          <w:szCs w:val="32"/>
          <w:bdr w:val="none" w:sz="0" w:space="0" w:color="auto" w:frame="1"/>
        </w:rPr>
        <w:t>GO AHEAD-READ THIS ENTIRE PAGE! These are some of the many Bible passages that are being strangely ignored by the Apostate (Messed Up) Church:</w:t>
      </w:r>
      <w:r w:rsidRPr="0035049B">
        <w:rPr>
          <w:rFonts w:ascii="Source Sans Pro" w:eastAsia="Times New Roman" w:hAnsi="Source Sans Pro" w:cs="Helvetica"/>
          <w:color w:val="404040"/>
          <w:sz w:val="34"/>
          <w:szCs w:val="32"/>
        </w:rPr>
        <w:br/>
      </w:r>
      <w:r w:rsidRPr="0035049B">
        <w:rPr>
          <w:rFonts w:ascii="Source Sans Pro" w:eastAsia="Times New Roman" w:hAnsi="Source Sans Pro" w:cs="Helvetica"/>
          <w:color w:val="404040"/>
          <w:sz w:val="34"/>
          <w:szCs w:val="32"/>
        </w:rPr>
        <w:br/>
      </w:r>
      <w:r w:rsidRPr="0035049B">
        <w:rPr>
          <w:rFonts w:ascii="Source Sans Pro" w:eastAsia="Times New Roman" w:hAnsi="Source Sans Pro" w:cs="Helvetica"/>
          <w:b/>
          <w:bCs/>
          <w:i/>
          <w:iCs/>
          <w:color w:val="404040"/>
          <w:sz w:val="34"/>
          <w:szCs w:val="32"/>
          <w:bdr w:val="none" w:sz="0" w:space="0" w:color="auto" w:frame="1"/>
        </w:rPr>
        <w:t>Matthew 7:15-23</w:t>
      </w:r>
      <w:r w:rsidRPr="0035049B">
        <w:rPr>
          <w:rFonts w:ascii="Source Sans Pro" w:eastAsia="Times New Roman" w:hAnsi="Source Sans Pro" w:cs="Helvetica"/>
          <w:color w:val="404040"/>
          <w:sz w:val="34"/>
          <w:szCs w:val="32"/>
        </w:rPr>
        <w:t>  “</w:t>
      </w:r>
      <w:r w:rsidRPr="0035049B">
        <w:rPr>
          <w:rFonts w:ascii="Source Sans Pro" w:eastAsia="Times New Roman" w:hAnsi="Source Sans Pro" w:cs="Helvetica"/>
          <w:b/>
          <w:bCs/>
          <w:color w:val="404040"/>
          <w:sz w:val="34"/>
          <w:szCs w:val="32"/>
        </w:rPr>
        <w:t>Beware of the false prophets</w:t>
      </w:r>
      <w:r w:rsidRPr="0035049B">
        <w:rPr>
          <w:rFonts w:ascii="Source Sans Pro" w:eastAsia="Times New Roman" w:hAnsi="Source Sans Pro" w:cs="Helvetica"/>
          <w:color w:val="404040"/>
          <w:sz w:val="34"/>
          <w:szCs w:val="32"/>
        </w:rPr>
        <w:t>, who </w:t>
      </w:r>
      <w:r w:rsidRPr="0035049B">
        <w:rPr>
          <w:rFonts w:ascii="Source Sans Pro" w:eastAsia="Times New Roman" w:hAnsi="Source Sans Pro" w:cs="Helvetica"/>
          <w:b/>
          <w:bCs/>
          <w:color w:val="404040"/>
          <w:sz w:val="34"/>
          <w:szCs w:val="32"/>
        </w:rPr>
        <w:t>come to you in sheep's clothing</w:t>
      </w:r>
      <w:r w:rsidRPr="0035049B">
        <w:rPr>
          <w:rFonts w:ascii="Source Sans Pro" w:eastAsia="Times New Roman" w:hAnsi="Source Sans Pro" w:cs="Helvetica"/>
          <w:color w:val="404040"/>
          <w:sz w:val="34"/>
          <w:szCs w:val="32"/>
        </w:rPr>
        <w:t>, but inwardly are ravenous wolves. "You will know them by their fruits. Grapes are not gathered from thorn bushes nor figs from thistles, are they? So every good tree bears good fruit, but the bad tree bears bad fruit. A good tree cannot produce bad fruit, nor can a bad tree produce good fruit. Every tree that does not bear good fruit is cut down and thrown into the fire. So then, you will know them by their fruits. Not everyone who says to Me, 'Lord, Lord,' will enter the kingdom of heaven, but he who does the will of My Father who is in heaven will enter. </w:t>
      </w:r>
      <w:r w:rsidRPr="0035049B">
        <w:rPr>
          <w:rFonts w:ascii="Source Sans Pro" w:eastAsia="Times New Roman" w:hAnsi="Source Sans Pro" w:cs="Helvetica"/>
          <w:b/>
          <w:bCs/>
          <w:color w:val="404040"/>
          <w:sz w:val="34"/>
          <w:szCs w:val="32"/>
        </w:rPr>
        <w:t>Many will say to Me on that day, 'Lord, Lord, did we not prophesy in Your name, and in Your name cast out demons, and in Your name perform many miracles?</w:t>
      </w:r>
      <w:r w:rsidRPr="0035049B">
        <w:rPr>
          <w:rFonts w:ascii="Source Sans Pro" w:eastAsia="Times New Roman" w:hAnsi="Source Sans Pro" w:cs="Helvetica"/>
          <w:color w:val="404040"/>
          <w:sz w:val="34"/>
          <w:szCs w:val="32"/>
        </w:rPr>
        <w:t>' And then I will declare to them, '</w:t>
      </w:r>
      <w:r w:rsidRPr="0035049B">
        <w:rPr>
          <w:rFonts w:ascii="Source Sans Pro" w:eastAsia="Times New Roman" w:hAnsi="Source Sans Pro" w:cs="Helvetica"/>
          <w:b/>
          <w:bCs/>
          <w:color w:val="404040"/>
          <w:sz w:val="34"/>
          <w:szCs w:val="32"/>
        </w:rPr>
        <w:t xml:space="preserve">I never </w:t>
      </w:r>
      <w:r w:rsidRPr="0035049B">
        <w:rPr>
          <w:rFonts w:ascii="Source Sans Pro" w:eastAsia="Times New Roman" w:hAnsi="Source Sans Pro" w:cs="Helvetica"/>
          <w:b/>
          <w:bCs/>
          <w:color w:val="404040"/>
          <w:sz w:val="34"/>
          <w:szCs w:val="32"/>
        </w:rPr>
        <w:lastRenderedPageBreak/>
        <w:t>knew you; depart from me</w:t>
      </w:r>
      <w:r w:rsidRPr="0035049B">
        <w:rPr>
          <w:rFonts w:ascii="Source Sans Pro" w:eastAsia="Times New Roman" w:hAnsi="Source Sans Pro" w:cs="Helvetica"/>
          <w:color w:val="404040"/>
          <w:sz w:val="34"/>
          <w:szCs w:val="32"/>
        </w:rPr>
        <w:t>, you who practice lawlessness.'”</w:t>
      </w:r>
      <w:r w:rsidRPr="0035049B">
        <w:rPr>
          <w:rFonts w:ascii="Source Sans Pro" w:eastAsia="Times New Roman" w:hAnsi="Source Sans Pro" w:cs="Helvetica"/>
          <w:color w:val="404040"/>
          <w:sz w:val="34"/>
          <w:szCs w:val="32"/>
        </w:rPr>
        <w:br/>
      </w:r>
      <w:r w:rsidRPr="0035049B">
        <w:rPr>
          <w:rFonts w:ascii="Source Sans Pro" w:eastAsia="Times New Roman" w:hAnsi="Source Sans Pro" w:cs="Helvetica"/>
          <w:color w:val="404040"/>
          <w:sz w:val="34"/>
          <w:szCs w:val="32"/>
        </w:rPr>
        <w:br/>
      </w:r>
      <w:r w:rsidRPr="0035049B">
        <w:rPr>
          <w:rFonts w:ascii="Source Sans Pro" w:eastAsia="Times New Roman" w:hAnsi="Source Sans Pro" w:cs="Helvetica"/>
          <w:b/>
          <w:bCs/>
          <w:i/>
          <w:iCs/>
          <w:color w:val="404040"/>
          <w:sz w:val="34"/>
          <w:szCs w:val="32"/>
          <w:bdr w:val="none" w:sz="0" w:space="0" w:color="auto" w:frame="1"/>
        </w:rPr>
        <w:t>Matthew 24: 3-14; 24-25</w:t>
      </w:r>
      <w:r w:rsidRPr="0035049B">
        <w:rPr>
          <w:rFonts w:ascii="Source Sans Pro" w:eastAsia="Times New Roman" w:hAnsi="Source Sans Pro" w:cs="Helvetica"/>
          <w:color w:val="404040"/>
          <w:sz w:val="34"/>
          <w:szCs w:val="32"/>
        </w:rPr>
        <w:t>  “As He was sitting on the Mount of Olives, the disciples came to Him privately, saying, "Tell us, when will these things happen, and what will be the sign of Your coming, and of the end of the age?" And Jesus answered and said to them, "</w:t>
      </w:r>
      <w:r w:rsidRPr="0035049B">
        <w:rPr>
          <w:rFonts w:ascii="Source Sans Pro" w:eastAsia="Times New Roman" w:hAnsi="Source Sans Pro" w:cs="Helvetica"/>
          <w:b/>
          <w:bCs/>
          <w:color w:val="404040"/>
          <w:sz w:val="34"/>
          <w:szCs w:val="32"/>
        </w:rPr>
        <w:t>See to it that no one misleads you</w:t>
      </w:r>
      <w:r w:rsidRPr="0035049B">
        <w:rPr>
          <w:rFonts w:ascii="Source Sans Pro" w:eastAsia="Times New Roman" w:hAnsi="Source Sans Pro" w:cs="Helvetica"/>
          <w:color w:val="404040"/>
          <w:sz w:val="34"/>
          <w:szCs w:val="32"/>
        </w:rPr>
        <w:t>. For </w:t>
      </w:r>
      <w:r w:rsidRPr="0035049B">
        <w:rPr>
          <w:rFonts w:ascii="Source Sans Pro" w:eastAsia="Times New Roman" w:hAnsi="Source Sans Pro" w:cs="Helvetica"/>
          <w:b/>
          <w:bCs/>
          <w:color w:val="404040"/>
          <w:sz w:val="34"/>
          <w:szCs w:val="32"/>
        </w:rPr>
        <w:t>many will come in My name</w:t>
      </w:r>
      <w:r w:rsidRPr="0035049B">
        <w:rPr>
          <w:rFonts w:ascii="Source Sans Pro" w:eastAsia="Times New Roman" w:hAnsi="Source Sans Pro" w:cs="Helvetica"/>
          <w:color w:val="404040"/>
          <w:sz w:val="34"/>
          <w:szCs w:val="32"/>
        </w:rPr>
        <w:t>, saying, 'I am the Christ,' and will mislead many. You will be hearing of wars and rumors of wars. See that you are not frightened, for those things must take place, but that is not yet the end. For nation will rise against nation, and kingdom against kingdom, and in various places there will be famines and earthquakes. But all these things are merely the beginning of birth pangs. Then they will deliver you to tribulation, and will kill you, and you will be hated by all nations because of My name. At that time </w:t>
      </w:r>
      <w:r w:rsidRPr="0035049B">
        <w:rPr>
          <w:rFonts w:ascii="Source Sans Pro" w:eastAsia="Times New Roman" w:hAnsi="Source Sans Pro" w:cs="Helvetica"/>
          <w:b/>
          <w:bCs/>
          <w:color w:val="404040"/>
          <w:sz w:val="34"/>
          <w:szCs w:val="32"/>
        </w:rPr>
        <w:t>many will fall away</w:t>
      </w:r>
      <w:r w:rsidRPr="0035049B">
        <w:rPr>
          <w:rFonts w:ascii="Source Sans Pro" w:eastAsia="Times New Roman" w:hAnsi="Source Sans Pro" w:cs="Helvetica"/>
          <w:color w:val="404040"/>
          <w:sz w:val="34"/>
          <w:szCs w:val="32"/>
        </w:rPr>
        <w:t> and will betray one another and hate one another. </w:t>
      </w:r>
      <w:r w:rsidRPr="0035049B">
        <w:rPr>
          <w:rFonts w:ascii="Source Sans Pro" w:eastAsia="Times New Roman" w:hAnsi="Source Sans Pro" w:cs="Helvetica"/>
          <w:b/>
          <w:bCs/>
          <w:color w:val="404040"/>
          <w:sz w:val="34"/>
          <w:szCs w:val="32"/>
        </w:rPr>
        <w:t>Many false prophets will arise and will mislead many</w:t>
      </w:r>
      <w:r w:rsidRPr="0035049B">
        <w:rPr>
          <w:rFonts w:ascii="Source Sans Pro" w:eastAsia="Times New Roman" w:hAnsi="Source Sans Pro" w:cs="Helvetica"/>
          <w:color w:val="404040"/>
          <w:sz w:val="34"/>
          <w:szCs w:val="32"/>
        </w:rPr>
        <w:t>. Because lawlessness is increased, most people's love will grow cold. But the one who endures to the end, he will be saved. This gospel of the kingdom shall be preached in the whole world as a testimony to all the nations, and then the end will come. (Vs. 24): </w:t>
      </w:r>
      <w:r w:rsidRPr="0035049B">
        <w:rPr>
          <w:rFonts w:ascii="Source Sans Pro" w:eastAsia="Times New Roman" w:hAnsi="Source Sans Pro" w:cs="Helvetica"/>
          <w:b/>
          <w:bCs/>
          <w:color w:val="404040"/>
          <w:sz w:val="34"/>
          <w:szCs w:val="32"/>
        </w:rPr>
        <w:t>For false Christs and false prophets will arise and will show great signs and wonders, so as to mislead, if possible, even the elect</w:t>
      </w:r>
      <w:r w:rsidRPr="0035049B">
        <w:rPr>
          <w:rFonts w:ascii="Source Sans Pro" w:eastAsia="Times New Roman" w:hAnsi="Source Sans Pro" w:cs="Helvetica"/>
          <w:color w:val="404040"/>
          <w:sz w:val="34"/>
          <w:szCs w:val="32"/>
        </w:rPr>
        <w:t>. (25) Behold, I have told you in advance.”</w:t>
      </w:r>
      <w:r w:rsidRPr="0035049B">
        <w:rPr>
          <w:rFonts w:ascii="Source Sans Pro" w:eastAsia="Times New Roman" w:hAnsi="Source Sans Pro" w:cs="Helvetica"/>
          <w:color w:val="404040"/>
          <w:sz w:val="34"/>
          <w:szCs w:val="32"/>
        </w:rPr>
        <w:br/>
      </w:r>
      <w:r w:rsidRPr="0035049B">
        <w:rPr>
          <w:rFonts w:ascii="Source Sans Pro" w:eastAsia="Times New Roman" w:hAnsi="Source Sans Pro" w:cs="Helvetica"/>
          <w:color w:val="404040"/>
          <w:sz w:val="34"/>
          <w:szCs w:val="32"/>
        </w:rPr>
        <w:br/>
      </w:r>
      <w:r w:rsidRPr="0035049B">
        <w:rPr>
          <w:rFonts w:ascii="Source Sans Pro" w:eastAsia="Times New Roman" w:hAnsi="Source Sans Pro" w:cs="Helvetica"/>
          <w:b/>
          <w:bCs/>
          <w:i/>
          <w:iCs/>
          <w:color w:val="404040"/>
          <w:sz w:val="34"/>
          <w:szCs w:val="32"/>
          <w:bdr w:val="none" w:sz="0" w:space="0" w:color="auto" w:frame="1"/>
        </w:rPr>
        <w:t>2 Peter 2:1-3</w:t>
      </w:r>
      <w:r w:rsidRPr="0035049B">
        <w:rPr>
          <w:rFonts w:ascii="Source Sans Pro" w:eastAsia="Times New Roman" w:hAnsi="Source Sans Pro" w:cs="Helvetica"/>
          <w:color w:val="404040"/>
          <w:sz w:val="34"/>
          <w:szCs w:val="32"/>
        </w:rPr>
        <w:t>  “But false prophets also arose among the people, just as there </w:t>
      </w:r>
      <w:r w:rsidRPr="0035049B">
        <w:rPr>
          <w:rFonts w:ascii="Source Sans Pro" w:eastAsia="Times New Roman" w:hAnsi="Source Sans Pro" w:cs="Helvetica"/>
          <w:b/>
          <w:bCs/>
          <w:color w:val="404040"/>
          <w:sz w:val="34"/>
          <w:szCs w:val="32"/>
        </w:rPr>
        <w:t>will also be false teachers among you, who will secretly introduce destructive heresies</w:t>
      </w:r>
      <w:r w:rsidRPr="0035049B">
        <w:rPr>
          <w:rFonts w:ascii="Source Sans Pro" w:eastAsia="Times New Roman" w:hAnsi="Source Sans Pro" w:cs="Helvetica"/>
          <w:color w:val="404040"/>
          <w:sz w:val="34"/>
          <w:szCs w:val="32"/>
        </w:rPr>
        <w:t>, even denying the Master who bought them, bringing swift destruction upon themselves. Many will follow their sensuality, and because of them the way of the truth will be maligned; and </w:t>
      </w:r>
      <w:r w:rsidRPr="0035049B">
        <w:rPr>
          <w:rFonts w:ascii="Source Sans Pro" w:eastAsia="Times New Roman" w:hAnsi="Source Sans Pro" w:cs="Helvetica"/>
          <w:b/>
          <w:bCs/>
          <w:color w:val="404040"/>
          <w:sz w:val="34"/>
          <w:szCs w:val="32"/>
        </w:rPr>
        <w:t>in their greed</w:t>
      </w:r>
      <w:r w:rsidRPr="0035049B">
        <w:rPr>
          <w:rFonts w:ascii="Source Sans Pro" w:eastAsia="Times New Roman" w:hAnsi="Source Sans Pro" w:cs="Helvetica"/>
          <w:color w:val="404040"/>
          <w:sz w:val="34"/>
          <w:szCs w:val="32"/>
        </w:rPr>
        <w:t> they will </w:t>
      </w:r>
      <w:r w:rsidRPr="0035049B">
        <w:rPr>
          <w:rFonts w:ascii="Source Sans Pro" w:eastAsia="Times New Roman" w:hAnsi="Source Sans Pro" w:cs="Helvetica"/>
          <w:b/>
          <w:bCs/>
          <w:color w:val="404040"/>
          <w:sz w:val="34"/>
          <w:szCs w:val="32"/>
        </w:rPr>
        <w:t>exploit you with false words</w:t>
      </w:r>
      <w:r w:rsidRPr="0035049B">
        <w:rPr>
          <w:rFonts w:ascii="Source Sans Pro" w:eastAsia="Times New Roman" w:hAnsi="Source Sans Pro" w:cs="Helvetica"/>
          <w:color w:val="404040"/>
          <w:sz w:val="34"/>
          <w:szCs w:val="32"/>
        </w:rPr>
        <w:t>; their judgment from long ago is not idle, and their destruction is not asleep.”</w:t>
      </w:r>
      <w:r w:rsidRPr="0035049B">
        <w:rPr>
          <w:rFonts w:ascii="Source Sans Pro" w:eastAsia="Times New Roman" w:hAnsi="Source Sans Pro" w:cs="Helvetica"/>
          <w:color w:val="404040"/>
          <w:sz w:val="34"/>
          <w:szCs w:val="32"/>
        </w:rPr>
        <w:br/>
      </w:r>
      <w:r w:rsidRPr="0035049B">
        <w:rPr>
          <w:rFonts w:ascii="Source Sans Pro" w:eastAsia="Times New Roman" w:hAnsi="Source Sans Pro" w:cs="Helvetica"/>
          <w:color w:val="404040"/>
          <w:sz w:val="34"/>
          <w:szCs w:val="32"/>
        </w:rPr>
        <w:lastRenderedPageBreak/>
        <w:br/>
      </w:r>
      <w:r w:rsidRPr="0035049B">
        <w:rPr>
          <w:rFonts w:ascii="Source Sans Pro" w:eastAsia="Times New Roman" w:hAnsi="Source Sans Pro" w:cs="Helvetica"/>
          <w:b/>
          <w:bCs/>
          <w:i/>
          <w:iCs/>
          <w:color w:val="404040"/>
          <w:sz w:val="34"/>
          <w:szCs w:val="32"/>
          <w:bdr w:val="none" w:sz="0" w:space="0" w:color="auto" w:frame="1"/>
        </w:rPr>
        <w:t>Romans 16:18</w:t>
      </w:r>
      <w:r w:rsidRPr="0035049B">
        <w:rPr>
          <w:rFonts w:ascii="Source Sans Pro" w:eastAsia="Times New Roman" w:hAnsi="Source Sans Pro" w:cs="Helvetica"/>
          <w:color w:val="404040"/>
          <w:sz w:val="34"/>
          <w:szCs w:val="32"/>
        </w:rPr>
        <w:t>  “For such people are not serving our Lord Christ, but their own appetites. </w:t>
      </w:r>
      <w:r w:rsidRPr="0035049B">
        <w:rPr>
          <w:rFonts w:ascii="Source Sans Pro" w:eastAsia="Times New Roman" w:hAnsi="Source Sans Pro" w:cs="Helvetica"/>
          <w:b/>
          <w:bCs/>
          <w:color w:val="404040"/>
          <w:sz w:val="34"/>
          <w:szCs w:val="32"/>
        </w:rPr>
        <w:t>By smooth talk and flattery they deceive the minds of naive people</w:t>
      </w:r>
      <w:r w:rsidRPr="0035049B">
        <w:rPr>
          <w:rFonts w:ascii="Source Sans Pro" w:eastAsia="Times New Roman" w:hAnsi="Source Sans Pro" w:cs="Helvetica"/>
          <w:color w:val="404040"/>
          <w:sz w:val="34"/>
          <w:szCs w:val="32"/>
        </w:rPr>
        <w:t>.”</w:t>
      </w:r>
      <w:r w:rsidRPr="0035049B">
        <w:rPr>
          <w:rFonts w:ascii="Source Sans Pro" w:eastAsia="Times New Roman" w:hAnsi="Source Sans Pro" w:cs="Helvetica"/>
          <w:color w:val="404040"/>
          <w:sz w:val="34"/>
          <w:szCs w:val="32"/>
        </w:rPr>
        <w:br/>
      </w:r>
      <w:r w:rsidRPr="0035049B">
        <w:rPr>
          <w:rFonts w:ascii="Source Sans Pro" w:eastAsia="Times New Roman" w:hAnsi="Source Sans Pro" w:cs="Helvetica"/>
          <w:color w:val="404040"/>
          <w:sz w:val="34"/>
          <w:szCs w:val="32"/>
        </w:rPr>
        <w:br/>
      </w:r>
      <w:r w:rsidRPr="0035049B">
        <w:rPr>
          <w:rFonts w:ascii="Source Sans Pro" w:eastAsia="Times New Roman" w:hAnsi="Source Sans Pro" w:cs="Helvetica"/>
          <w:b/>
          <w:bCs/>
          <w:i/>
          <w:iCs/>
          <w:color w:val="404040"/>
          <w:sz w:val="34"/>
          <w:szCs w:val="32"/>
          <w:bdr w:val="none" w:sz="0" w:space="0" w:color="auto" w:frame="1"/>
        </w:rPr>
        <w:t>2 Corinthians 2:17</w:t>
      </w:r>
      <w:r w:rsidRPr="0035049B">
        <w:rPr>
          <w:rFonts w:ascii="Source Sans Pro" w:eastAsia="Times New Roman" w:hAnsi="Source Sans Pro" w:cs="Helvetica"/>
          <w:color w:val="404040"/>
          <w:sz w:val="34"/>
          <w:szCs w:val="32"/>
        </w:rPr>
        <w:t>  “Unlike so many, we do </w:t>
      </w:r>
      <w:r w:rsidRPr="0035049B">
        <w:rPr>
          <w:rFonts w:ascii="Source Sans Pro" w:eastAsia="Times New Roman" w:hAnsi="Source Sans Pro" w:cs="Helvetica"/>
          <w:b/>
          <w:bCs/>
          <w:color w:val="404040"/>
          <w:sz w:val="34"/>
          <w:szCs w:val="32"/>
        </w:rPr>
        <w:t>not peddle the word of God for profit</w:t>
      </w:r>
      <w:r w:rsidRPr="0035049B">
        <w:rPr>
          <w:rFonts w:ascii="Source Sans Pro" w:eastAsia="Times New Roman" w:hAnsi="Source Sans Pro" w:cs="Helvetica"/>
          <w:color w:val="404040"/>
          <w:sz w:val="34"/>
          <w:szCs w:val="32"/>
        </w:rPr>
        <w:t>. On the contrary, in Christ we speak before God with sincerity, as those sent from God.”</w:t>
      </w:r>
      <w:r w:rsidRPr="0035049B">
        <w:rPr>
          <w:rFonts w:ascii="Source Sans Pro" w:eastAsia="Times New Roman" w:hAnsi="Source Sans Pro" w:cs="Helvetica"/>
          <w:color w:val="404040"/>
          <w:sz w:val="34"/>
          <w:szCs w:val="32"/>
        </w:rPr>
        <w:br/>
      </w:r>
      <w:r w:rsidRPr="0035049B">
        <w:rPr>
          <w:rFonts w:ascii="Source Sans Pro" w:eastAsia="Times New Roman" w:hAnsi="Source Sans Pro" w:cs="Helvetica"/>
          <w:color w:val="404040"/>
          <w:sz w:val="34"/>
          <w:szCs w:val="32"/>
        </w:rPr>
        <w:br/>
      </w:r>
      <w:r w:rsidRPr="0035049B">
        <w:rPr>
          <w:rFonts w:ascii="Source Sans Pro" w:eastAsia="Times New Roman" w:hAnsi="Source Sans Pro" w:cs="Helvetica"/>
          <w:b/>
          <w:bCs/>
          <w:i/>
          <w:iCs/>
          <w:color w:val="404040"/>
          <w:sz w:val="34"/>
          <w:szCs w:val="32"/>
          <w:bdr w:val="none" w:sz="0" w:space="0" w:color="auto" w:frame="1"/>
        </w:rPr>
        <w:t>2 Corinthians 11:13-15</w:t>
      </w:r>
      <w:r w:rsidRPr="0035049B">
        <w:rPr>
          <w:rFonts w:ascii="Source Sans Pro" w:eastAsia="Times New Roman" w:hAnsi="Source Sans Pro" w:cs="Helvetica"/>
          <w:color w:val="404040"/>
          <w:sz w:val="34"/>
          <w:szCs w:val="32"/>
        </w:rPr>
        <w:t>  “For such men are false apostles, deceitful workers, disguising themselves as apostles of Christ. No wonder, for </w:t>
      </w:r>
      <w:r w:rsidRPr="0035049B">
        <w:rPr>
          <w:rFonts w:ascii="Source Sans Pro" w:eastAsia="Times New Roman" w:hAnsi="Source Sans Pro" w:cs="Helvetica"/>
          <w:b/>
          <w:bCs/>
          <w:color w:val="404040"/>
          <w:sz w:val="34"/>
          <w:szCs w:val="32"/>
        </w:rPr>
        <w:t>even Satan disguises himself as an angel of light</w:t>
      </w:r>
      <w:r w:rsidRPr="0035049B">
        <w:rPr>
          <w:rFonts w:ascii="Source Sans Pro" w:eastAsia="Times New Roman" w:hAnsi="Source Sans Pro" w:cs="Helvetica"/>
          <w:color w:val="404040"/>
          <w:sz w:val="34"/>
          <w:szCs w:val="32"/>
        </w:rPr>
        <w:t>. Therefore it is not surprising if his servants also disguise themselves as servants of righteousness, whose end will be according to their deeds.”</w:t>
      </w:r>
      <w:r w:rsidRPr="0035049B">
        <w:rPr>
          <w:rFonts w:ascii="Source Sans Pro" w:eastAsia="Times New Roman" w:hAnsi="Source Sans Pro" w:cs="Helvetica"/>
          <w:color w:val="404040"/>
          <w:sz w:val="34"/>
          <w:szCs w:val="32"/>
        </w:rPr>
        <w:br/>
      </w:r>
      <w:r w:rsidRPr="0035049B">
        <w:rPr>
          <w:rFonts w:ascii="Source Sans Pro" w:eastAsia="Times New Roman" w:hAnsi="Source Sans Pro" w:cs="Helvetica"/>
          <w:color w:val="404040"/>
          <w:sz w:val="34"/>
          <w:szCs w:val="32"/>
        </w:rPr>
        <w:br/>
      </w:r>
      <w:r w:rsidRPr="0035049B">
        <w:rPr>
          <w:rFonts w:ascii="Source Sans Pro" w:eastAsia="Times New Roman" w:hAnsi="Source Sans Pro" w:cs="Helvetica"/>
          <w:b/>
          <w:bCs/>
          <w:i/>
          <w:iCs/>
          <w:color w:val="404040"/>
          <w:sz w:val="34"/>
          <w:szCs w:val="32"/>
          <w:bdr w:val="none" w:sz="0" w:space="0" w:color="auto" w:frame="1"/>
        </w:rPr>
        <w:t>1 Thessalonians 2:5  </w:t>
      </w:r>
      <w:r w:rsidRPr="0035049B">
        <w:rPr>
          <w:rFonts w:ascii="Source Sans Pro" w:eastAsia="Times New Roman" w:hAnsi="Source Sans Pro" w:cs="Helvetica"/>
          <w:color w:val="404040"/>
          <w:sz w:val="34"/>
          <w:szCs w:val="32"/>
        </w:rPr>
        <w:t>“You know we never used flattery, nor did we put on a mask to </w:t>
      </w:r>
      <w:r w:rsidRPr="0035049B">
        <w:rPr>
          <w:rFonts w:ascii="Source Sans Pro" w:eastAsia="Times New Roman" w:hAnsi="Source Sans Pro" w:cs="Helvetica"/>
          <w:b/>
          <w:bCs/>
          <w:color w:val="404040"/>
          <w:sz w:val="34"/>
          <w:szCs w:val="32"/>
        </w:rPr>
        <w:t>cover up greed</w:t>
      </w:r>
      <w:r w:rsidRPr="0035049B">
        <w:rPr>
          <w:rFonts w:ascii="Source Sans Pro" w:eastAsia="Times New Roman" w:hAnsi="Source Sans Pro" w:cs="Helvetica"/>
          <w:color w:val="404040"/>
          <w:sz w:val="34"/>
          <w:szCs w:val="32"/>
        </w:rPr>
        <w:t>--God is our witness.”</w:t>
      </w:r>
      <w:r w:rsidRPr="0035049B">
        <w:rPr>
          <w:rFonts w:ascii="Source Sans Pro" w:eastAsia="Times New Roman" w:hAnsi="Source Sans Pro" w:cs="Helvetica"/>
          <w:color w:val="404040"/>
          <w:sz w:val="34"/>
          <w:szCs w:val="32"/>
        </w:rPr>
        <w:br/>
      </w:r>
      <w:r w:rsidRPr="0035049B">
        <w:rPr>
          <w:rFonts w:ascii="Source Sans Pro" w:eastAsia="Times New Roman" w:hAnsi="Source Sans Pro" w:cs="Helvetica"/>
          <w:color w:val="404040"/>
          <w:sz w:val="34"/>
          <w:szCs w:val="32"/>
        </w:rPr>
        <w:br/>
      </w:r>
      <w:r w:rsidRPr="0035049B">
        <w:rPr>
          <w:rFonts w:ascii="Source Sans Pro" w:eastAsia="Times New Roman" w:hAnsi="Source Sans Pro" w:cs="Helvetica"/>
          <w:b/>
          <w:bCs/>
          <w:i/>
          <w:iCs/>
          <w:color w:val="404040"/>
          <w:sz w:val="34"/>
          <w:szCs w:val="32"/>
          <w:bdr w:val="none" w:sz="0" w:space="0" w:color="auto" w:frame="1"/>
        </w:rPr>
        <w:t>Acts 20:28-31</w:t>
      </w:r>
      <w:r w:rsidRPr="0035049B">
        <w:rPr>
          <w:rFonts w:ascii="Source Sans Pro" w:eastAsia="Times New Roman" w:hAnsi="Source Sans Pro" w:cs="Helvetica"/>
          <w:color w:val="404040"/>
          <w:sz w:val="34"/>
          <w:szCs w:val="32"/>
        </w:rPr>
        <w:t>  “</w:t>
      </w:r>
      <w:r w:rsidRPr="0035049B">
        <w:rPr>
          <w:rFonts w:ascii="Source Sans Pro" w:eastAsia="Times New Roman" w:hAnsi="Source Sans Pro" w:cs="Helvetica"/>
          <w:b/>
          <w:bCs/>
          <w:color w:val="404040"/>
          <w:sz w:val="34"/>
          <w:szCs w:val="32"/>
        </w:rPr>
        <w:t>Be on guard for yourselves and for all the flock</w:t>
      </w:r>
      <w:r w:rsidRPr="0035049B">
        <w:rPr>
          <w:rFonts w:ascii="Source Sans Pro" w:eastAsia="Times New Roman" w:hAnsi="Source Sans Pro" w:cs="Helvetica"/>
          <w:color w:val="404040"/>
          <w:sz w:val="34"/>
          <w:szCs w:val="32"/>
        </w:rPr>
        <w:t>, among which the Holy Spirit has made you overseers, to shepherd the church of God which He purchased with His own blood. I know that after my departure </w:t>
      </w:r>
      <w:r w:rsidRPr="0035049B">
        <w:rPr>
          <w:rFonts w:ascii="Source Sans Pro" w:eastAsia="Times New Roman" w:hAnsi="Source Sans Pro" w:cs="Helvetica"/>
          <w:b/>
          <w:bCs/>
          <w:color w:val="404040"/>
          <w:sz w:val="34"/>
          <w:szCs w:val="32"/>
        </w:rPr>
        <w:t>savage wolves</w:t>
      </w:r>
      <w:r w:rsidRPr="0035049B">
        <w:rPr>
          <w:rFonts w:ascii="Source Sans Pro" w:eastAsia="Times New Roman" w:hAnsi="Source Sans Pro" w:cs="Helvetica"/>
          <w:color w:val="404040"/>
          <w:sz w:val="34"/>
          <w:szCs w:val="32"/>
        </w:rPr>
        <w:t> will come in </w:t>
      </w:r>
      <w:r w:rsidRPr="0035049B">
        <w:rPr>
          <w:rFonts w:ascii="Source Sans Pro" w:eastAsia="Times New Roman" w:hAnsi="Source Sans Pro" w:cs="Helvetica"/>
          <w:b/>
          <w:bCs/>
          <w:color w:val="404040"/>
          <w:sz w:val="34"/>
          <w:szCs w:val="32"/>
        </w:rPr>
        <w:t>among you</w:t>
      </w:r>
      <w:r w:rsidRPr="0035049B">
        <w:rPr>
          <w:rFonts w:ascii="Source Sans Pro" w:eastAsia="Times New Roman" w:hAnsi="Source Sans Pro" w:cs="Helvetica"/>
          <w:color w:val="404040"/>
          <w:sz w:val="34"/>
          <w:szCs w:val="32"/>
        </w:rPr>
        <w:t>, not sparing the flock; and from </w:t>
      </w:r>
      <w:r w:rsidRPr="0035049B">
        <w:rPr>
          <w:rFonts w:ascii="Source Sans Pro" w:eastAsia="Times New Roman" w:hAnsi="Source Sans Pro" w:cs="Helvetica"/>
          <w:b/>
          <w:bCs/>
          <w:color w:val="404040"/>
          <w:sz w:val="34"/>
          <w:szCs w:val="32"/>
        </w:rPr>
        <w:t>among your own</w:t>
      </w:r>
      <w:r w:rsidRPr="0035049B">
        <w:rPr>
          <w:rFonts w:ascii="Source Sans Pro" w:eastAsia="Times New Roman" w:hAnsi="Source Sans Pro" w:cs="Helvetica"/>
          <w:color w:val="404040"/>
          <w:sz w:val="34"/>
          <w:szCs w:val="32"/>
        </w:rPr>
        <w:t> </w:t>
      </w:r>
      <w:r w:rsidRPr="0035049B">
        <w:rPr>
          <w:rFonts w:ascii="Source Sans Pro" w:eastAsia="Times New Roman" w:hAnsi="Source Sans Pro" w:cs="Helvetica"/>
          <w:b/>
          <w:bCs/>
          <w:color w:val="404040"/>
          <w:sz w:val="34"/>
          <w:szCs w:val="32"/>
        </w:rPr>
        <w:t>selves men will arise</w:t>
      </w:r>
      <w:r w:rsidRPr="0035049B">
        <w:rPr>
          <w:rFonts w:ascii="Source Sans Pro" w:eastAsia="Times New Roman" w:hAnsi="Source Sans Pro" w:cs="Helvetica"/>
          <w:color w:val="404040"/>
          <w:sz w:val="34"/>
          <w:szCs w:val="32"/>
        </w:rPr>
        <w:t>, speaking perverse things, to </w:t>
      </w:r>
      <w:r w:rsidRPr="0035049B">
        <w:rPr>
          <w:rFonts w:ascii="Source Sans Pro" w:eastAsia="Times New Roman" w:hAnsi="Source Sans Pro" w:cs="Helvetica"/>
          <w:b/>
          <w:bCs/>
          <w:color w:val="404040"/>
          <w:sz w:val="34"/>
          <w:szCs w:val="32"/>
        </w:rPr>
        <w:t>draw away</w:t>
      </w:r>
      <w:r w:rsidRPr="0035049B">
        <w:rPr>
          <w:rFonts w:ascii="Source Sans Pro" w:eastAsia="Times New Roman" w:hAnsi="Source Sans Pro" w:cs="Helvetica"/>
          <w:color w:val="404040"/>
          <w:sz w:val="34"/>
          <w:szCs w:val="32"/>
        </w:rPr>
        <w:t> the disciples after them. Therefore be on the alert, remembering that night and day for a period of three years I did not cease to admonish each one with tears.”</w:t>
      </w:r>
      <w:r w:rsidRPr="0035049B">
        <w:rPr>
          <w:rFonts w:ascii="Source Sans Pro" w:eastAsia="Times New Roman" w:hAnsi="Source Sans Pro" w:cs="Helvetica"/>
          <w:color w:val="404040"/>
          <w:sz w:val="34"/>
          <w:szCs w:val="32"/>
        </w:rPr>
        <w:br/>
      </w:r>
      <w:r w:rsidRPr="0035049B">
        <w:rPr>
          <w:rFonts w:ascii="Source Sans Pro" w:eastAsia="Times New Roman" w:hAnsi="Source Sans Pro" w:cs="Helvetica"/>
          <w:color w:val="404040"/>
          <w:sz w:val="34"/>
          <w:szCs w:val="32"/>
        </w:rPr>
        <w:br/>
      </w:r>
      <w:r w:rsidRPr="0035049B">
        <w:rPr>
          <w:rFonts w:ascii="Source Sans Pro" w:eastAsia="Times New Roman" w:hAnsi="Source Sans Pro" w:cs="Helvetica"/>
          <w:b/>
          <w:bCs/>
          <w:i/>
          <w:iCs/>
          <w:color w:val="404040"/>
          <w:sz w:val="34"/>
          <w:szCs w:val="32"/>
          <w:bdr w:val="none" w:sz="0" w:space="0" w:color="auto" w:frame="1"/>
        </w:rPr>
        <w:t>1 Timothy 6:5</w:t>
      </w:r>
      <w:r w:rsidRPr="0035049B">
        <w:rPr>
          <w:rFonts w:ascii="Source Sans Pro" w:eastAsia="Times New Roman" w:hAnsi="Source Sans Pro" w:cs="Helvetica"/>
          <w:color w:val="404040"/>
          <w:sz w:val="34"/>
          <w:szCs w:val="32"/>
        </w:rPr>
        <w:t>  “...and constant friction between people of corrupt mind, who have been robbed of the truth and who </w:t>
      </w:r>
      <w:r w:rsidRPr="0035049B">
        <w:rPr>
          <w:rFonts w:ascii="Source Sans Pro" w:eastAsia="Times New Roman" w:hAnsi="Source Sans Pro" w:cs="Helvetica"/>
          <w:b/>
          <w:bCs/>
          <w:color w:val="404040"/>
          <w:sz w:val="34"/>
          <w:szCs w:val="32"/>
        </w:rPr>
        <w:t>think that godliness is a means to financial gain</w:t>
      </w:r>
      <w:r w:rsidRPr="0035049B">
        <w:rPr>
          <w:rFonts w:ascii="Source Sans Pro" w:eastAsia="Times New Roman" w:hAnsi="Source Sans Pro" w:cs="Helvetica"/>
          <w:color w:val="404040"/>
          <w:sz w:val="34"/>
          <w:szCs w:val="32"/>
        </w:rPr>
        <w:t>.”</w:t>
      </w:r>
      <w:r w:rsidRPr="0035049B">
        <w:rPr>
          <w:rFonts w:ascii="Source Sans Pro" w:eastAsia="Times New Roman" w:hAnsi="Source Sans Pro" w:cs="Helvetica"/>
          <w:color w:val="404040"/>
          <w:sz w:val="34"/>
          <w:szCs w:val="32"/>
        </w:rPr>
        <w:br/>
      </w:r>
      <w:r w:rsidRPr="0035049B">
        <w:rPr>
          <w:rFonts w:ascii="Source Sans Pro" w:eastAsia="Times New Roman" w:hAnsi="Source Sans Pro" w:cs="Helvetica"/>
          <w:color w:val="404040"/>
          <w:sz w:val="34"/>
          <w:szCs w:val="32"/>
        </w:rPr>
        <w:br/>
      </w:r>
      <w:r w:rsidRPr="0035049B">
        <w:rPr>
          <w:rFonts w:ascii="Source Sans Pro" w:eastAsia="Times New Roman" w:hAnsi="Source Sans Pro" w:cs="Helvetica"/>
          <w:b/>
          <w:bCs/>
          <w:i/>
          <w:iCs/>
          <w:color w:val="404040"/>
          <w:sz w:val="34"/>
          <w:szCs w:val="32"/>
          <w:bdr w:val="none" w:sz="0" w:space="0" w:color="auto" w:frame="1"/>
        </w:rPr>
        <w:t>Luke 16:13-14</w:t>
      </w:r>
      <w:r w:rsidRPr="0035049B">
        <w:rPr>
          <w:rFonts w:ascii="Source Sans Pro" w:eastAsia="Times New Roman" w:hAnsi="Source Sans Pro" w:cs="Helvetica"/>
          <w:i/>
          <w:iCs/>
          <w:color w:val="404040"/>
          <w:sz w:val="34"/>
          <w:szCs w:val="32"/>
          <w:bdr w:val="none" w:sz="0" w:space="0" w:color="auto" w:frame="1"/>
        </w:rPr>
        <w:t>  </w:t>
      </w:r>
      <w:r w:rsidRPr="0035049B">
        <w:rPr>
          <w:rFonts w:ascii="Source Sans Pro" w:eastAsia="Times New Roman" w:hAnsi="Source Sans Pro" w:cs="Helvetica"/>
          <w:color w:val="404040"/>
          <w:sz w:val="34"/>
          <w:szCs w:val="32"/>
        </w:rPr>
        <w:t xml:space="preserve">“No servant can serve two masters; for either he </w:t>
      </w:r>
      <w:r w:rsidRPr="0035049B">
        <w:rPr>
          <w:rFonts w:ascii="Source Sans Pro" w:eastAsia="Times New Roman" w:hAnsi="Source Sans Pro" w:cs="Helvetica"/>
          <w:color w:val="404040"/>
          <w:sz w:val="34"/>
          <w:szCs w:val="32"/>
        </w:rPr>
        <w:lastRenderedPageBreak/>
        <w:t>will hate the one and love the other, or else he will hold to the one and despise the other. You </w:t>
      </w:r>
      <w:r w:rsidRPr="0035049B">
        <w:rPr>
          <w:rFonts w:ascii="Source Sans Pro" w:eastAsia="Times New Roman" w:hAnsi="Source Sans Pro" w:cs="Helvetica"/>
          <w:b/>
          <w:bCs/>
          <w:color w:val="404040"/>
          <w:sz w:val="34"/>
          <w:szCs w:val="32"/>
        </w:rPr>
        <w:t>cannot</w:t>
      </w:r>
      <w:r w:rsidRPr="0035049B">
        <w:rPr>
          <w:rFonts w:ascii="Source Sans Pro" w:eastAsia="Times New Roman" w:hAnsi="Source Sans Pro" w:cs="Helvetica"/>
          <w:color w:val="404040"/>
          <w:sz w:val="34"/>
          <w:szCs w:val="32"/>
        </w:rPr>
        <w:t> serve both God and money. Now the </w:t>
      </w:r>
      <w:r w:rsidRPr="0035049B">
        <w:rPr>
          <w:rFonts w:ascii="Source Sans Pro" w:eastAsia="Times New Roman" w:hAnsi="Source Sans Pro" w:cs="Helvetica"/>
          <w:b/>
          <w:bCs/>
          <w:color w:val="404040"/>
          <w:sz w:val="34"/>
          <w:szCs w:val="32"/>
        </w:rPr>
        <w:t>Pharisees, who were lovers of money</w:t>
      </w:r>
      <w:r w:rsidRPr="0035049B">
        <w:rPr>
          <w:rFonts w:ascii="Source Sans Pro" w:eastAsia="Times New Roman" w:hAnsi="Source Sans Pro" w:cs="Helvetica"/>
          <w:color w:val="404040"/>
          <w:sz w:val="34"/>
          <w:szCs w:val="32"/>
        </w:rPr>
        <w:t>, were listening to all these things, and they were scoffing at Him”</w:t>
      </w:r>
      <w:r w:rsidRPr="0035049B">
        <w:rPr>
          <w:rFonts w:ascii="Source Sans Pro" w:eastAsia="Times New Roman" w:hAnsi="Source Sans Pro" w:cs="Helvetica"/>
          <w:color w:val="404040"/>
          <w:sz w:val="34"/>
          <w:szCs w:val="32"/>
        </w:rPr>
        <w:br/>
      </w:r>
      <w:r w:rsidRPr="0035049B">
        <w:rPr>
          <w:rFonts w:ascii="Source Sans Pro" w:eastAsia="Times New Roman" w:hAnsi="Source Sans Pro" w:cs="Helvetica"/>
          <w:color w:val="404040"/>
          <w:sz w:val="34"/>
          <w:szCs w:val="32"/>
        </w:rPr>
        <w:br/>
      </w:r>
      <w:r w:rsidRPr="0035049B">
        <w:rPr>
          <w:rFonts w:ascii="Source Sans Pro" w:eastAsia="Times New Roman" w:hAnsi="Source Sans Pro" w:cs="Helvetica"/>
          <w:b/>
          <w:bCs/>
          <w:i/>
          <w:iCs/>
          <w:color w:val="404040"/>
          <w:sz w:val="34"/>
          <w:szCs w:val="32"/>
          <w:bdr w:val="none" w:sz="0" w:space="0" w:color="auto" w:frame="1"/>
        </w:rPr>
        <w:t>Titus 1:7-11</w:t>
      </w:r>
      <w:r w:rsidRPr="0035049B">
        <w:rPr>
          <w:rFonts w:ascii="Source Sans Pro" w:eastAsia="Times New Roman" w:hAnsi="Source Sans Pro" w:cs="Helvetica"/>
          <w:color w:val="404040"/>
          <w:sz w:val="34"/>
          <w:szCs w:val="32"/>
        </w:rPr>
        <w:t>  “For the overseer must be above reproach as God's steward, not self-willed, not quick-tempered, not addicted to wine, not pugnacious, not fond of sordid gain, but hospitable, loving what is good, sensible, just, devout, self-controlled, </w:t>
      </w:r>
      <w:r w:rsidRPr="0035049B">
        <w:rPr>
          <w:rFonts w:ascii="Source Sans Pro" w:eastAsia="Times New Roman" w:hAnsi="Source Sans Pro" w:cs="Helvetica"/>
          <w:b/>
          <w:bCs/>
          <w:color w:val="404040"/>
          <w:sz w:val="34"/>
          <w:szCs w:val="32"/>
        </w:rPr>
        <w:t>holding fast the faithful word which is in accordance with the teaching</w:t>
      </w:r>
      <w:r w:rsidRPr="0035049B">
        <w:rPr>
          <w:rFonts w:ascii="Source Sans Pro" w:eastAsia="Times New Roman" w:hAnsi="Source Sans Pro" w:cs="Helvetica"/>
          <w:color w:val="404040"/>
          <w:sz w:val="34"/>
          <w:szCs w:val="32"/>
        </w:rPr>
        <w:t>, so that he will be able both to </w:t>
      </w:r>
      <w:r w:rsidRPr="0035049B">
        <w:rPr>
          <w:rFonts w:ascii="Source Sans Pro" w:eastAsia="Times New Roman" w:hAnsi="Source Sans Pro" w:cs="Helvetica"/>
          <w:b/>
          <w:bCs/>
          <w:color w:val="404040"/>
          <w:sz w:val="34"/>
          <w:szCs w:val="32"/>
        </w:rPr>
        <w:t>exhort in sound doctrine and to refute those who contradict</w:t>
      </w:r>
      <w:r w:rsidRPr="0035049B">
        <w:rPr>
          <w:rFonts w:ascii="Source Sans Pro" w:eastAsia="Times New Roman" w:hAnsi="Source Sans Pro" w:cs="Helvetica"/>
          <w:color w:val="404040"/>
          <w:sz w:val="34"/>
          <w:szCs w:val="32"/>
        </w:rPr>
        <w:t>. For there are many rebellious men, empty talkers and deceivers, especially those of the circumcision, who must be silenced because they are upsetting whole families, teaching things they should not teach for the sake of sordid gain.”</w:t>
      </w:r>
      <w:r w:rsidRPr="0035049B">
        <w:rPr>
          <w:rFonts w:ascii="Source Sans Pro" w:eastAsia="Times New Roman" w:hAnsi="Source Sans Pro" w:cs="Helvetica"/>
          <w:color w:val="404040"/>
          <w:sz w:val="34"/>
          <w:szCs w:val="32"/>
        </w:rPr>
        <w:br/>
      </w:r>
      <w:r w:rsidRPr="0035049B">
        <w:rPr>
          <w:rFonts w:ascii="Source Sans Pro" w:eastAsia="Times New Roman" w:hAnsi="Source Sans Pro" w:cs="Helvetica"/>
          <w:color w:val="404040"/>
          <w:sz w:val="34"/>
          <w:szCs w:val="32"/>
        </w:rPr>
        <w:br/>
      </w:r>
      <w:r w:rsidRPr="0035049B">
        <w:rPr>
          <w:rFonts w:ascii="Source Sans Pro" w:eastAsia="Times New Roman" w:hAnsi="Source Sans Pro" w:cs="Helvetica"/>
          <w:b/>
          <w:bCs/>
          <w:i/>
          <w:iCs/>
          <w:color w:val="404040"/>
          <w:sz w:val="34"/>
          <w:szCs w:val="32"/>
          <w:bdr w:val="none" w:sz="0" w:space="0" w:color="auto" w:frame="1"/>
        </w:rPr>
        <w:t>James 3: 1 </w:t>
      </w:r>
      <w:r w:rsidRPr="0035049B">
        <w:rPr>
          <w:rFonts w:ascii="Source Sans Pro" w:eastAsia="Times New Roman" w:hAnsi="Source Sans Pro" w:cs="Helvetica"/>
          <w:color w:val="404040"/>
          <w:sz w:val="34"/>
          <w:szCs w:val="32"/>
        </w:rPr>
        <w:t>"Not many of you should become teachers, my brothers, for you know that we who teach will be </w:t>
      </w:r>
      <w:r w:rsidRPr="0035049B">
        <w:rPr>
          <w:rFonts w:ascii="Source Sans Pro" w:eastAsia="Times New Roman" w:hAnsi="Source Sans Pro" w:cs="Helvetica"/>
          <w:b/>
          <w:bCs/>
          <w:color w:val="404040"/>
          <w:sz w:val="34"/>
          <w:szCs w:val="32"/>
        </w:rPr>
        <w:t>judged with greater strictness</w:t>
      </w:r>
      <w:r w:rsidRPr="0035049B">
        <w:rPr>
          <w:rFonts w:ascii="Source Sans Pro" w:eastAsia="Times New Roman" w:hAnsi="Source Sans Pro" w:cs="Helvetica"/>
          <w:color w:val="404040"/>
          <w:sz w:val="34"/>
          <w:szCs w:val="32"/>
        </w:rPr>
        <w:t>." </w:t>
      </w:r>
    </w:p>
    <w:p w:rsidR="00EA7831" w:rsidRPr="0035049B" w:rsidRDefault="00EA7831" w:rsidP="00EA7831">
      <w:pPr>
        <w:shd w:val="clear" w:color="auto" w:fill="FFFFFF"/>
        <w:spacing w:after="0" w:line="384" w:lineRule="atLeast"/>
        <w:rPr>
          <w:rFonts w:ascii="Source Sans Pro" w:eastAsia="Times New Roman" w:hAnsi="Source Sans Pro" w:cs="Helvetica"/>
          <w:color w:val="404040"/>
          <w:sz w:val="34"/>
          <w:szCs w:val="32"/>
        </w:rPr>
      </w:pPr>
      <w:r w:rsidRPr="0035049B">
        <w:rPr>
          <w:rFonts w:ascii="Source Sans Pro" w:eastAsia="Times New Roman" w:hAnsi="Source Sans Pro" w:cs="Helvetica"/>
          <w:b/>
          <w:bCs/>
          <w:i/>
          <w:iCs/>
          <w:color w:val="404040"/>
          <w:sz w:val="34"/>
          <w:szCs w:val="32"/>
          <w:bdr w:val="none" w:sz="0" w:space="0" w:color="auto" w:frame="1"/>
        </w:rPr>
        <w:t>Titus 2:1 </w:t>
      </w:r>
      <w:r w:rsidRPr="0035049B">
        <w:rPr>
          <w:rFonts w:ascii="Source Sans Pro" w:eastAsia="Times New Roman" w:hAnsi="Source Sans Pro" w:cs="Helvetica"/>
          <w:color w:val="404040"/>
          <w:sz w:val="34"/>
          <w:szCs w:val="32"/>
        </w:rPr>
        <w:t>“But as for you, speak the things which are fitting for </w:t>
      </w:r>
      <w:r w:rsidRPr="0035049B">
        <w:rPr>
          <w:rFonts w:ascii="Source Sans Pro" w:eastAsia="Times New Roman" w:hAnsi="Source Sans Pro" w:cs="Helvetica"/>
          <w:b/>
          <w:bCs/>
          <w:color w:val="404040"/>
          <w:sz w:val="34"/>
          <w:szCs w:val="32"/>
        </w:rPr>
        <w:t>sound doctrine</w:t>
      </w:r>
      <w:r w:rsidRPr="0035049B">
        <w:rPr>
          <w:rFonts w:ascii="Source Sans Pro" w:eastAsia="Times New Roman" w:hAnsi="Source Sans Pro" w:cs="Helvetica"/>
          <w:color w:val="404040"/>
          <w:sz w:val="34"/>
          <w:szCs w:val="32"/>
        </w:rPr>
        <w:t>.”</w:t>
      </w:r>
      <w:r w:rsidRPr="0035049B">
        <w:rPr>
          <w:rFonts w:ascii="Source Sans Pro" w:eastAsia="Times New Roman" w:hAnsi="Source Sans Pro" w:cs="Helvetica"/>
          <w:color w:val="404040"/>
          <w:sz w:val="34"/>
          <w:szCs w:val="32"/>
        </w:rPr>
        <w:br/>
      </w:r>
      <w:r w:rsidRPr="0035049B">
        <w:rPr>
          <w:rFonts w:ascii="Source Sans Pro" w:eastAsia="Times New Roman" w:hAnsi="Source Sans Pro" w:cs="Helvetica"/>
          <w:color w:val="404040"/>
          <w:sz w:val="34"/>
          <w:szCs w:val="32"/>
        </w:rPr>
        <w:br/>
      </w:r>
      <w:r w:rsidRPr="0035049B">
        <w:rPr>
          <w:rFonts w:ascii="Source Sans Pro" w:eastAsia="Times New Roman" w:hAnsi="Source Sans Pro" w:cs="Helvetica"/>
          <w:b/>
          <w:bCs/>
          <w:i/>
          <w:iCs/>
          <w:color w:val="404040"/>
          <w:sz w:val="34"/>
          <w:szCs w:val="32"/>
          <w:bdr w:val="none" w:sz="0" w:space="0" w:color="auto" w:frame="1"/>
        </w:rPr>
        <w:t>Galatians 1:6-9</w:t>
      </w:r>
      <w:r w:rsidRPr="0035049B">
        <w:rPr>
          <w:rFonts w:ascii="Source Sans Pro" w:eastAsia="Times New Roman" w:hAnsi="Source Sans Pro" w:cs="Helvetica"/>
          <w:color w:val="404040"/>
          <w:sz w:val="34"/>
          <w:szCs w:val="32"/>
        </w:rPr>
        <w:t>  “I am amazed that you are so quickly deserting Him who called you by the grace of Christ, for a </w:t>
      </w:r>
      <w:r w:rsidRPr="0035049B">
        <w:rPr>
          <w:rFonts w:ascii="Source Sans Pro" w:eastAsia="Times New Roman" w:hAnsi="Source Sans Pro" w:cs="Helvetica"/>
          <w:b/>
          <w:bCs/>
          <w:color w:val="404040"/>
          <w:sz w:val="34"/>
          <w:szCs w:val="32"/>
        </w:rPr>
        <w:t>different gospel</w:t>
      </w:r>
      <w:r w:rsidRPr="0035049B">
        <w:rPr>
          <w:rFonts w:ascii="Source Sans Pro" w:eastAsia="Times New Roman" w:hAnsi="Source Sans Pro" w:cs="Helvetica"/>
          <w:color w:val="404040"/>
          <w:sz w:val="34"/>
          <w:szCs w:val="32"/>
        </w:rPr>
        <w:t>; which is really not another; only there are some who are disturbing you and want to </w:t>
      </w:r>
      <w:r w:rsidRPr="0035049B">
        <w:rPr>
          <w:rFonts w:ascii="Source Sans Pro" w:eastAsia="Times New Roman" w:hAnsi="Source Sans Pro" w:cs="Helvetica"/>
          <w:b/>
          <w:bCs/>
          <w:color w:val="404040"/>
          <w:sz w:val="34"/>
          <w:szCs w:val="32"/>
        </w:rPr>
        <w:t>distort the gospel</w:t>
      </w:r>
      <w:r w:rsidRPr="0035049B">
        <w:rPr>
          <w:rFonts w:ascii="Source Sans Pro" w:eastAsia="Times New Roman" w:hAnsi="Source Sans Pro" w:cs="Helvetica"/>
          <w:color w:val="404040"/>
          <w:sz w:val="34"/>
          <w:szCs w:val="32"/>
        </w:rPr>
        <w:t> of Christ. But even if we, or an angel from heaven, should preach to you a gospel contrary to what we have preached to you, he is to be accursed! As we have said before, so I say again now, </w:t>
      </w:r>
      <w:r w:rsidRPr="0035049B">
        <w:rPr>
          <w:rFonts w:ascii="Source Sans Pro" w:eastAsia="Times New Roman" w:hAnsi="Source Sans Pro" w:cs="Helvetica"/>
          <w:b/>
          <w:bCs/>
          <w:color w:val="404040"/>
          <w:sz w:val="34"/>
          <w:szCs w:val="32"/>
        </w:rPr>
        <w:t>if any man is preaching to you a gospel contrary to what you received, he is to be accursed!</w:t>
      </w:r>
      <w:r w:rsidRPr="0035049B">
        <w:rPr>
          <w:rFonts w:ascii="Source Sans Pro" w:eastAsia="Times New Roman" w:hAnsi="Source Sans Pro" w:cs="Helvetica"/>
          <w:color w:val="404040"/>
          <w:sz w:val="34"/>
          <w:szCs w:val="32"/>
        </w:rPr>
        <w:t>”</w:t>
      </w:r>
    </w:p>
    <w:p w:rsidR="00EA7831" w:rsidRPr="0035049B" w:rsidRDefault="00EA7831" w:rsidP="00EA7831">
      <w:pPr>
        <w:shd w:val="clear" w:color="auto" w:fill="FFFFFF"/>
        <w:spacing w:after="0" w:line="384" w:lineRule="atLeast"/>
        <w:rPr>
          <w:rFonts w:ascii="Source Sans Pro" w:eastAsia="Times New Roman" w:hAnsi="Source Sans Pro" w:cs="Helvetica"/>
          <w:color w:val="404040"/>
          <w:sz w:val="34"/>
          <w:szCs w:val="32"/>
        </w:rPr>
      </w:pPr>
      <w:r w:rsidRPr="0035049B">
        <w:rPr>
          <w:rFonts w:ascii="Source Sans Pro" w:eastAsia="Times New Roman" w:hAnsi="Source Sans Pro" w:cs="Helvetica"/>
          <w:b/>
          <w:bCs/>
          <w:i/>
          <w:iCs/>
          <w:color w:val="404040"/>
          <w:sz w:val="34"/>
          <w:szCs w:val="32"/>
          <w:bdr w:val="none" w:sz="0" w:space="0" w:color="auto" w:frame="1"/>
        </w:rPr>
        <w:t>1 Corinthians 5:11-13</w:t>
      </w:r>
      <w:r w:rsidRPr="0035049B">
        <w:rPr>
          <w:rFonts w:ascii="Source Sans Pro" w:eastAsia="Times New Roman" w:hAnsi="Source Sans Pro" w:cs="Helvetica"/>
          <w:color w:val="404040"/>
          <w:sz w:val="34"/>
          <w:szCs w:val="32"/>
        </w:rPr>
        <w:t>  "But now I am writing to you </w:t>
      </w:r>
      <w:r w:rsidRPr="0035049B">
        <w:rPr>
          <w:rFonts w:ascii="Source Sans Pro" w:eastAsia="Times New Roman" w:hAnsi="Source Sans Pro" w:cs="Helvetica"/>
          <w:b/>
          <w:bCs/>
          <w:color w:val="404040"/>
          <w:sz w:val="34"/>
          <w:szCs w:val="32"/>
        </w:rPr>
        <w:t>not to associate with anyone</w:t>
      </w:r>
      <w:r w:rsidRPr="0035049B">
        <w:rPr>
          <w:rFonts w:ascii="Source Sans Pro" w:eastAsia="Times New Roman" w:hAnsi="Source Sans Pro" w:cs="Helvetica"/>
          <w:color w:val="404040"/>
          <w:sz w:val="34"/>
          <w:szCs w:val="32"/>
        </w:rPr>
        <w:t> who bears the name of a brother if he is </w:t>
      </w:r>
      <w:r w:rsidRPr="0035049B">
        <w:rPr>
          <w:rFonts w:ascii="Source Sans Pro" w:eastAsia="Times New Roman" w:hAnsi="Source Sans Pro" w:cs="Helvetica"/>
          <w:b/>
          <w:bCs/>
          <w:color w:val="404040"/>
          <w:sz w:val="34"/>
          <w:szCs w:val="32"/>
        </w:rPr>
        <w:t>guilty of</w:t>
      </w:r>
      <w:r w:rsidRPr="0035049B">
        <w:rPr>
          <w:rFonts w:ascii="Source Sans Pro" w:eastAsia="Times New Roman" w:hAnsi="Source Sans Pro" w:cs="Helvetica"/>
          <w:color w:val="404040"/>
          <w:sz w:val="34"/>
          <w:szCs w:val="32"/>
        </w:rPr>
        <w:t> sexual immorality</w:t>
      </w:r>
      <w:r w:rsidRPr="0035049B">
        <w:rPr>
          <w:rFonts w:ascii="Source Sans Pro" w:eastAsia="Times New Roman" w:hAnsi="Source Sans Pro" w:cs="Helvetica"/>
          <w:b/>
          <w:bCs/>
          <w:color w:val="404040"/>
          <w:sz w:val="34"/>
          <w:szCs w:val="32"/>
        </w:rPr>
        <w:t> or greed</w:t>
      </w:r>
      <w:r w:rsidRPr="0035049B">
        <w:rPr>
          <w:rFonts w:ascii="Source Sans Pro" w:eastAsia="Times New Roman" w:hAnsi="Source Sans Pro" w:cs="Helvetica"/>
          <w:color w:val="404040"/>
          <w:sz w:val="34"/>
          <w:szCs w:val="32"/>
        </w:rPr>
        <w:t xml:space="preserve">, or is an idolater, reviler, </w:t>
      </w:r>
      <w:r w:rsidRPr="0035049B">
        <w:rPr>
          <w:rFonts w:ascii="Source Sans Pro" w:eastAsia="Times New Roman" w:hAnsi="Source Sans Pro" w:cs="Helvetica"/>
          <w:color w:val="404040"/>
          <w:sz w:val="34"/>
          <w:szCs w:val="32"/>
        </w:rPr>
        <w:lastRenderedPageBreak/>
        <w:t>drunkard, or swindler-not even to eat with such a one. For what have I to do with judging outsiders? Is it not those </w:t>
      </w:r>
      <w:r w:rsidRPr="0035049B">
        <w:rPr>
          <w:rFonts w:ascii="Source Sans Pro" w:eastAsia="Times New Roman" w:hAnsi="Source Sans Pro" w:cs="Helvetica"/>
          <w:b/>
          <w:bCs/>
          <w:color w:val="404040"/>
          <w:sz w:val="34"/>
          <w:szCs w:val="32"/>
        </w:rPr>
        <w:t>inside the church whom you are to judge?</w:t>
      </w:r>
      <w:r w:rsidRPr="0035049B">
        <w:rPr>
          <w:rFonts w:ascii="Source Sans Pro" w:eastAsia="Times New Roman" w:hAnsi="Source Sans Pro" w:cs="Helvetica"/>
          <w:color w:val="404040"/>
          <w:sz w:val="34"/>
          <w:szCs w:val="32"/>
        </w:rPr>
        <w:t> God judges those on the outside. Remove the evil person from among you."</w:t>
      </w:r>
      <w:r w:rsidRPr="0035049B">
        <w:rPr>
          <w:rFonts w:ascii="Source Sans Pro" w:eastAsia="Times New Roman" w:hAnsi="Source Sans Pro" w:cs="Helvetica"/>
          <w:color w:val="404040"/>
          <w:sz w:val="34"/>
          <w:szCs w:val="32"/>
        </w:rPr>
        <w:br/>
      </w:r>
      <w:r w:rsidRPr="0035049B">
        <w:rPr>
          <w:rFonts w:ascii="Source Sans Pro" w:eastAsia="Times New Roman" w:hAnsi="Source Sans Pro" w:cs="Helvetica"/>
          <w:color w:val="404040"/>
          <w:sz w:val="34"/>
          <w:szCs w:val="32"/>
        </w:rPr>
        <w:br/>
      </w:r>
      <w:r w:rsidRPr="0035049B">
        <w:rPr>
          <w:rFonts w:ascii="Source Sans Pro" w:eastAsia="Times New Roman" w:hAnsi="Source Sans Pro" w:cs="Helvetica"/>
          <w:b/>
          <w:bCs/>
          <w:i/>
          <w:iCs/>
          <w:color w:val="404040"/>
          <w:sz w:val="34"/>
          <w:szCs w:val="32"/>
          <w:bdr w:val="none" w:sz="0" w:space="0" w:color="auto" w:frame="1"/>
        </w:rPr>
        <w:t>Galatians 1:10</w:t>
      </w:r>
      <w:r w:rsidRPr="0035049B">
        <w:rPr>
          <w:rFonts w:ascii="Source Sans Pro" w:eastAsia="Times New Roman" w:hAnsi="Source Sans Pro" w:cs="Helvetica"/>
          <w:color w:val="404040"/>
          <w:sz w:val="34"/>
          <w:szCs w:val="32"/>
        </w:rPr>
        <w:t>  “Am I now trying to </w:t>
      </w:r>
      <w:r w:rsidRPr="0035049B">
        <w:rPr>
          <w:rFonts w:ascii="Source Sans Pro" w:eastAsia="Times New Roman" w:hAnsi="Source Sans Pro" w:cs="Helvetica"/>
          <w:b/>
          <w:bCs/>
          <w:color w:val="404040"/>
          <w:sz w:val="34"/>
          <w:szCs w:val="32"/>
        </w:rPr>
        <w:t>win the approval</w:t>
      </w:r>
      <w:r w:rsidRPr="0035049B">
        <w:rPr>
          <w:rFonts w:ascii="Source Sans Pro" w:eastAsia="Times New Roman" w:hAnsi="Source Sans Pro" w:cs="Helvetica"/>
          <w:color w:val="404040"/>
          <w:sz w:val="34"/>
          <w:szCs w:val="32"/>
        </w:rPr>
        <w:t> of human beings, or of God? Or am I trying to </w:t>
      </w:r>
      <w:r w:rsidRPr="0035049B">
        <w:rPr>
          <w:rFonts w:ascii="Source Sans Pro" w:eastAsia="Times New Roman" w:hAnsi="Source Sans Pro" w:cs="Helvetica"/>
          <w:b/>
          <w:bCs/>
          <w:color w:val="404040"/>
          <w:sz w:val="34"/>
          <w:szCs w:val="32"/>
        </w:rPr>
        <w:t>please</w:t>
      </w:r>
      <w:r w:rsidRPr="0035049B">
        <w:rPr>
          <w:rFonts w:ascii="Source Sans Pro" w:eastAsia="Times New Roman" w:hAnsi="Source Sans Pro" w:cs="Helvetica"/>
          <w:color w:val="404040"/>
          <w:sz w:val="34"/>
          <w:szCs w:val="32"/>
        </w:rPr>
        <w:t> </w:t>
      </w:r>
      <w:r w:rsidRPr="0035049B">
        <w:rPr>
          <w:rFonts w:ascii="Source Sans Pro" w:eastAsia="Times New Roman" w:hAnsi="Source Sans Pro" w:cs="Helvetica"/>
          <w:b/>
          <w:bCs/>
          <w:color w:val="404040"/>
          <w:sz w:val="34"/>
          <w:szCs w:val="32"/>
        </w:rPr>
        <w:t>people?</w:t>
      </w:r>
      <w:r w:rsidRPr="0035049B">
        <w:rPr>
          <w:rFonts w:ascii="Source Sans Pro" w:eastAsia="Times New Roman" w:hAnsi="Source Sans Pro" w:cs="Helvetica"/>
          <w:color w:val="404040"/>
          <w:sz w:val="34"/>
          <w:szCs w:val="32"/>
        </w:rPr>
        <w:t> If I were still trying to </w:t>
      </w:r>
      <w:r w:rsidRPr="0035049B">
        <w:rPr>
          <w:rFonts w:ascii="Source Sans Pro" w:eastAsia="Times New Roman" w:hAnsi="Source Sans Pro" w:cs="Helvetica"/>
          <w:b/>
          <w:bCs/>
          <w:color w:val="404040"/>
          <w:sz w:val="34"/>
          <w:szCs w:val="32"/>
        </w:rPr>
        <w:t>please people</w:t>
      </w:r>
      <w:r w:rsidRPr="0035049B">
        <w:rPr>
          <w:rFonts w:ascii="Source Sans Pro" w:eastAsia="Times New Roman" w:hAnsi="Source Sans Pro" w:cs="Helvetica"/>
          <w:color w:val="404040"/>
          <w:sz w:val="34"/>
          <w:szCs w:val="32"/>
        </w:rPr>
        <w:t>, I would </w:t>
      </w:r>
      <w:r w:rsidRPr="0035049B">
        <w:rPr>
          <w:rFonts w:ascii="Source Sans Pro" w:eastAsia="Times New Roman" w:hAnsi="Source Sans Pro" w:cs="Helvetica"/>
          <w:b/>
          <w:bCs/>
          <w:color w:val="404040"/>
          <w:sz w:val="34"/>
          <w:szCs w:val="32"/>
        </w:rPr>
        <w:t>not</w:t>
      </w:r>
      <w:r w:rsidRPr="0035049B">
        <w:rPr>
          <w:rFonts w:ascii="Source Sans Pro" w:eastAsia="Times New Roman" w:hAnsi="Source Sans Pro" w:cs="Helvetica"/>
          <w:color w:val="404040"/>
          <w:sz w:val="34"/>
          <w:szCs w:val="32"/>
        </w:rPr>
        <w:t> be a servant of Christ.”</w:t>
      </w:r>
      <w:r w:rsidRPr="0035049B">
        <w:rPr>
          <w:rFonts w:ascii="Source Sans Pro" w:eastAsia="Times New Roman" w:hAnsi="Source Sans Pro" w:cs="Helvetica"/>
          <w:color w:val="404040"/>
          <w:sz w:val="34"/>
          <w:szCs w:val="32"/>
        </w:rPr>
        <w:br/>
      </w:r>
      <w:r w:rsidRPr="0035049B">
        <w:rPr>
          <w:rFonts w:ascii="Source Sans Pro" w:eastAsia="Times New Roman" w:hAnsi="Source Sans Pro" w:cs="Helvetica"/>
          <w:color w:val="404040"/>
          <w:sz w:val="34"/>
          <w:szCs w:val="32"/>
        </w:rPr>
        <w:br/>
      </w:r>
      <w:r w:rsidRPr="0035049B">
        <w:rPr>
          <w:rFonts w:ascii="Source Sans Pro" w:eastAsia="Times New Roman" w:hAnsi="Source Sans Pro" w:cs="Helvetica"/>
          <w:b/>
          <w:bCs/>
          <w:i/>
          <w:iCs/>
          <w:color w:val="404040"/>
          <w:sz w:val="34"/>
          <w:szCs w:val="32"/>
          <w:bdr w:val="none" w:sz="0" w:space="0" w:color="auto" w:frame="1"/>
        </w:rPr>
        <w:t>Titus 2:7-8</w:t>
      </w:r>
      <w:r w:rsidRPr="0035049B">
        <w:rPr>
          <w:rFonts w:ascii="Source Sans Pro" w:eastAsia="Times New Roman" w:hAnsi="Source Sans Pro" w:cs="Helvetica"/>
          <w:color w:val="404040"/>
          <w:sz w:val="34"/>
          <w:szCs w:val="32"/>
        </w:rPr>
        <w:t>  “...in all things show yourself to be an example of good deeds, with </w:t>
      </w:r>
      <w:r w:rsidRPr="0035049B">
        <w:rPr>
          <w:rFonts w:ascii="Source Sans Pro" w:eastAsia="Times New Roman" w:hAnsi="Source Sans Pro" w:cs="Helvetica"/>
          <w:b/>
          <w:bCs/>
          <w:color w:val="404040"/>
          <w:sz w:val="34"/>
          <w:szCs w:val="32"/>
        </w:rPr>
        <w:t>purity in doctrine</w:t>
      </w:r>
      <w:r w:rsidRPr="0035049B">
        <w:rPr>
          <w:rFonts w:ascii="Source Sans Pro" w:eastAsia="Times New Roman" w:hAnsi="Source Sans Pro" w:cs="Helvetica"/>
          <w:color w:val="404040"/>
          <w:sz w:val="34"/>
          <w:szCs w:val="32"/>
        </w:rPr>
        <w:t>, dignified, sound in speech which is beyond reproach, so that the opponent will be put to shame, having nothing bad to say about us.”</w:t>
      </w:r>
      <w:r w:rsidRPr="0035049B">
        <w:rPr>
          <w:rFonts w:ascii="Source Sans Pro" w:eastAsia="Times New Roman" w:hAnsi="Source Sans Pro" w:cs="Helvetica"/>
          <w:color w:val="404040"/>
          <w:sz w:val="34"/>
          <w:szCs w:val="32"/>
        </w:rPr>
        <w:br/>
      </w:r>
      <w:r w:rsidRPr="0035049B">
        <w:rPr>
          <w:rFonts w:ascii="Source Sans Pro" w:eastAsia="Times New Roman" w:hAnsi="Source Sans Pro" w:cs="Helvetica"/>
          <w:color w:val="404040"/>
          <w:sz w:val="34"/>
          <w:szCs w:val="32"/>
        </w:rPr>
        <w:br/>
      </w:r>
      <w:r w:rsidRPr="0035049B">
        <w:rPr>
          <w:rFonts w:ascii="Source Sans Pro" w:eastAsia="Times New Roman" w:hAnsi="Source Sans Pro" w:cs="Helvetica"/>
          <w:b/>
          <w:bCs/>
          <w:i/>
          <w:iCs/>
          <w:color w:val="404040"/>
          <w:sz w:val="34"/>
          <w:szCs w:val="32"/>
          <w:bdr w:val="none" w:sz="0" w:space="0" w:color="auto" w:frame="1"/>
        </w:rPr>
        <w:t>1 Thessalonians 5:21</w:t>
      </w:r>
      <w:r w:rsidRPr="0035049B">
        <w:rPr>
          <w:rFonts w:ascii="Source Sans Pro" w:eastAsia="Times New Roman" w:hAnsi="Source Sans Pro" w:cs="Helvetica"/>
          <w:color w:val="404040"/>
          <w:sz w:val="34"/>
          <w:szCs w:val="32"/>
        </w:rPr>
        <w:t>  “But </w:t>
      </w:r>
      <w:r w:rsidRPr="0035049B">
        <w:rPr>
          <w:rFonts w:ascii="Source Sans Pro" w:eastAsia="Times New Roman" w:hAnsi="Source Sans Pro" w:cs="Helvetica"/>
          <w:b/>
          <w:bCs/>
          <w:color w:val="404040"/>
          <w:sz w:val="34"/>
          <w:szCs w:val="32"/>
        </w:rPr>
        <w:t>examine everything carefully</w:t>
      </w:r>
      <w:r w:rsidRPr="0035049B">
        <w:rPr>
          <w:rFonts w:ascii="Source Sans Pro" w:eastAsia="Times New Roman" w:hAnsi="Source Sans Pro" w:cs="Helvetica"/>
          <w:color w:val="404040"/>
          <w:sz w:val="34"/>
          <w:szCs w:val="32"/>
        </w:rPr>
        <w:t>; hold fast to that which is good...”</w:t>
      </w:r>
      <w:r w:rsidRPr="0035049B">
        <w:rPr>
          <w:rFonts w:ascii="Source Sans Pro" w:eastAsia="Times New Roman" w:hAnsi="Source Sans Pro" w:cs="Helvetica"/>
          <w:color w:val="404040"/>
          <w:sz w:val="34"/>
          <w:szCs w:val="32"/>
        </w:rPr>
        <w:br/>
      </w:r>
      <w:r w:rsidRPr="0035049B">
        <w:rPr>
          <w:rFonts w:ascii="Source Sans Pro" w:eastAsia="Times New Roman" w:hAnsi="Source Sans Pro" w:cs="Helvetica"/>
          <w:color w:val="404040"/>
          <w:sz w:val="34"/>
          <w:szCs w:val="32"/>
        </w:rPr>
        <w:br/>
      </w:r>
      <w:r w:rsidRPr="0035049B">
        <w:rPr>
          <w:rFonts w:ascii="Source Sans Pro" w:eastAsia="Times New Roman" w:hAnsi="Source Sans Pro" w:cs="Helvetica"/>
          <w:b/>
          <w:bCs/>
          <w:i/>
          <w:iCs/>
          <w:color w:val="404040"/>
          <w:sz w:val="34"/>
          <w:szCs w:val="32"/>
          <w:bdr w:val="none" w:sz="0" w:space="0" w:color="auto" w:frame="1"/>
        </w:rPr>
        <w:t>1 John 4:1</w:t>
      </w:r>
      <w:r w:rsidRPr="0035049B">
        <w:rPr>
          <w:rFonts w:ascii="Source Sans Pro" w:eastAsia="Times New Roman" w:hAnsi="Source Sans Pro" w:cs="Helvetica"/>
          <w:color w:val="404040"/>
          <w:sz w:val="34"/>
          <w:szCs w:val="32"/>
        </w:rPr>
        <w:t>  “Dear friends, </w:t>
      </w:r>
      <w:r w:rsidRPr="0035049B">
        <w:rPr>
          <w:rFonts w:ascii="Source Sans Pro" w:eastAsia="Times New Roman" w:hAnsi="Source Sans Pro" w:cs="Helvetica"/>
          <w:b/>
          <w:bCs/>
          <w:color w:val="404040"/>
          <w:sz w:val="34"/>
          <w:szCs w:val="32"/>
        </w:rPr>
        <w:t>do not believe every spirit, but test the spirits</w:t>
      </w:r>
      <w:r w:rsidRPr="0035049B">
        <w:rPr>
          <w:rFonts w:ascii="Source Sans Pro" w:eastAsia="Times New Roman" w:hAnsi="Source Sans Pro" w:cs="Helvetica"/>
          <w:color w:val="404040"/>
          <w:sz w:val="34"/>
          <w:szCs w:val="32"/>
        </w:rPr>
        <w:t> to see whether they are from God, because </w:t>
      </w:r>
      <w:r w:rsidRPr="0035049B">
        <w:rPr>
          <w:rFonts w:ascii="Source Sans Pro" w:eastAsia="Times New Roman" w:hAnsi="Source Sans Pro" w:cs="Helvetica"/>
          <w:b/>
          <w:bCs/>
          <w:color w:val="404040"/>
          <w:sz w:val="34"/>
          <w:szCs w:val="32"/>
        </w:rPr>
        <w:t>many false prophets have gone out into the world</w:t>
      </w:r>
      <w:r w:rsidRPr="0035049B">
        <w:rPr>
          <w:rFonts w:ascii="Source Sans Pro" w:eastAsia="Times New Roman" w:hAnsi="Source Sans Pro" w:cs="Helvetica"/>
          <w:color w:val="404040"/>
          <w:sz w:val="34"/>
          <w:szCs w:val="32"/>
        </w:rPr>
        <w:t>.”</w:t>
      </w:r>
      <w:r w:rsidRPr="0035049B">
        <w:rPr>
          <w:rFonts w:ascii="Source Sans Pro" w:eastAsia="Times New Roman" w:hAnsi="Source Sans Pro" w:cs="Helvetica"/>
          <w:color w:val="404040"/>
          <w:sz w:val="34"/>
          <w:szCs w:val="32"/>
        </w:rPr>
        <w:br/>
      </w:r>
      <w:r w:rsidRPr="0035049B">
        <w:rPr>
          <w:rFonts w:ascii="Source Sans Pro" w:eastAsia="Times New Roman" w:hAnsi="Source Sans Pro" w:cs="Helvetica"/>
          <w:color w:val="404040"/>
          <w:sz w:val="34"/>
          <w:szCs w:val="32"/>
        </w:rPr>
        <w:br/>
      </w:r>
      <w:r w:rsidRPr="0035049B">
        <w:rPr>
          <w:rFonts w:ascii="Source Sans Pro" w:eastAsia="Times New Roman" w:hAnsi="Source Sans Pro" w:cs="Helvetica"/>
          <w:b/>
          <w:bCs/>
          <w:i/>
          <w:iCs/>
          <w:color w:val="404040"/>
          <w:sz w:val="34"/>
          <w:szCs w:val="32"/>
          <w:bdr w:val="none" w:sz="0" w:space="0" w:color="auto" w:frame="1"/>
        </w:rPr>
        <w:t>2 Timothy 1:13-14</w:t>
      </w:r>
      <w:r w:rsidRPr="0035049B">
        <w:rPr>
          <w:rFonts w:ascii="Source Sans Pro" w:eastAsia="Times New Roman" w:hAnsi="Source Sans Pro" w:cs="Helvetica"/>
          <w:color w:val="404040"/>
          <w:sz w:val="34"/>
          <w:szCs w:val="32"/>
        </w:rPr>
        <w:t>  “</w:t>
      </w:r>
      <w:r w:rsidRPr="0035049B">
        <w:rPr>
          <w:rFonts w:ascii="Source Sans Pro" w:eastAsia="Times New Roman" w:hAnsi="Source Sans Pro" w:cs="Helvetica"/>
          <w:b/>
          <w:bCs/>
          <w:color w:val="404040"/>
          <w:sz w:val="34"/>
          <w:szCs w:val="32"/>
        </w:rPr>
        <w:t>Hold fast (retain) the pattern of sound words (doctrine)</w:t>
      </w:r>
      <w:r w:rsidRPr="0035049B">
        <w:rPr>
          <w:rFonts w:ascii="Source Sans Pro" w:eastAsia="Times New Roman" w:hAnsi="Source Sans Pro" w:cs="Helvetica"/>
          <w:color w:val="404040"/>
          <w:sz w:val="34"/>
          <w:szCs w:val="32"/>
        </w:rPr>
        <w:t> which you have heard from me, in faith and love which are in Christ Jesus. Guard, through the Holy Spirit who dwells in us, the treasure which has been entrusted to you.”</w:t>
      </w:r>
      <w:r w:rsidRPr="0035049B">
        <w:rPr>
          <w:rFonts w:ascii="Source Sans Pro" w:eastAsia="Times New Roman" w:hAnsi="Source Sans Pro" w:cs="Helvetica"/>
          <w:color w:val="404040"/>
          <w:sz w:val="34"/>
          <w:szCs w:val="32"/>
        </w:rPr>
        <w:br/>
      </w:r>
      <w:r w:rsidRPr="0035049B">
        <w:rPr>
          <w:rFonts w:ascii="Source Sans Pro" w:eastAsia="Times New Roman" w:hAnsi="Source Sans Pro" w:cs="Helvetica"/>
          <w:color w:val="404040"/>
          <w:sz w:val="34"/>
          <w:szCs w:val="32"/>
        </w:rPr>
        <w:br/>
      </w:r>
      <w:r w:rsidRPr="0035049B">
        <w:rPr>
          <w:rFonts w:ascii="Source Sans Pro" w:eastAsia="Times New Roman" w:hAnsi="Source Sans Pro" w:cs="Helvetica"/>
          <w:b/>
          <w:bCs/>
          <w:i/>
          <w:iCs/>
          <w:color w:val="404040"/>
          <w:sz w:val="34"/>
          <w:szCs w:val="32"/>
          <w:bdr w:val="none" w:sz="0" w:space="0" w:color="auto" w:frame="1"/>
        </w:rPr>
        <w:t>2 Timothy 3:12-17</w:t>
      </w:r>
      <w:r w:rsidRPr="0035049B">
        <w:rPr>
          <w:rFonts w:ascii="Source Sans Pro" w:eastAsia="Times New Roman" w:hAnsi="Source Sans Pro" w:cs="Helvetica"/>
          <w:color w:val="404040"/>
          <w:sz w:val="34"/>
          <w:szCs w:val="32"/>
        </w:rPr>
        <w:t>  “Indeed, all who desire to live a godly life in Christ Jesus will be persecuted, while evil men and impostors will proceed from bad to worse, deceiving and being deceived. You, however, </w:t>
      </w:r>
      <w:r w:rsidRPr="0035049B">
        <w:rPr>
          <w:rFonts w:ascii="Source Sans Pro" w:eastAsia="Times New Roman" w:hAnsi="Source Sans Pro" w:cs="Helvetica"/>
          <w:b/>
          <w:bCs/>
          <w:color w:val="404040"/>
          <w:sz w:val="34"/>
          <w:szCs w:val="32"/>
        </w:rPr>
        <w:t>continue in the things you have learned</w:t>
      </w:r>
      <w:r w:rsidRPr="0035049B">
        <w:rPr>
          <w:rFonts w:ascii="Source Sans Pro" w:eastAsia="Times New Roman" w:hAnsi="Source Sans Pro" w:cs="Helvetica"/>
          <w:color w:val="404040"/>
          <w:sz w:val="34"/>
          <w:szCs w:val="32"/>
        </w:rPr>
        <w:t> and become convinced of, knowing from whom you have learned them, and that from childhood you have known the </w:t>
      </w:r>
      <w:r w:rsidRPr="0035049B">
        <w:rPr>
          <w:rFonts w:ascii="Source Sans Pro" w:eastAsia="Times New Roman" w:hAnsi="Source Sans Pro" w:cs="Helvetica"/>
          <w:b/>
          <w:bCs/>
          <w:color w:val="404040"/>
          <w:sz w:val="34"/>
          <w:szCs w:val="32"/>
        </w:rPr>
        <w:t>sacred writings</w:t>
      </w:r>
      <w:r w:rsidRPr="0035049B">
        <w:rPr>
          <w:rFonts w:ascii="Source Sans Pro" w:eastAsia="Times New Roman" w:hAnsi="Source Sans Pro" w:cs="Helvetica"/>
          <w:color w:val="404040"/>
          <w:sz w:val="34"/>
          <w:szCs w:val="32"/>
        </w:rPr>
        <w:t xml:space="preserve">, which are able to give you the wisdom that leads to salvation through faith, </w:t>
      </w:r>
      <w:r w:rsidRPr="0035049B">
        <w:rPr>
          <w:rFonts w:ascii="Source Sans Pro" w:eastAsia="Times New Roman" w:hAnsi="Source Sans Pro" w:cs="Helvetica"/>
          <w:color w:val="404040"/>
          <w:sz w:val="34"/>
          <w:szCs w:val="32"/>
        </w:rPr>
        <w:lastRenderedPageBreak/>
        <w:t>which is in Christ Jesus. </w:t>
      </w:r>
      <w:r w:rsidRPr="0035049B">
        <w:rPr>
          <w:rFonts w:ascii="Source Sans Pro" w:eastAsia="Times New Roman" w:hAnsi="Source Sans Pro" w:cs="Helvetica"/>
          <w:b/>
          <w:bCs/>
          <w:color w:val="404040"/>
          <w:sz w:val="34"/>
          <w:szCs w:val="32"/>
        </w:rPr>
        <w:t>All Scripture is inspired by God </w:t>
      </w:r>
      <w:r w:rsidRPr="0035049B">
        <w:rPr>
          <w:rFonts w:ascii="Source Sans Pro" w:eastAsia="Times New Roman" w:hAnsi="Source Sans Pro" w:cs="Helvetica"/>
          <w:color w:val="404040"/>
          <w:sz w:val="34"/>
          <w:szCs w:val="32"/>
        </w:rPr>
        <w:t>and profitable for teaching, </w:t>
      </w:r>
      <w:r w:rsidRPr="0035049B">
        <w:rPr>
          <w:rFonts w:ascii="Source Sans Pro" w:eastAsia="Times New Roman" w:hAnsi="Source Sans Pro" w:cs="Helvetica"/>
          <w:b/>
          <w:bCs/>
          <w:color w:val="404040"/>
          <w:sz w:val="34"/>
          <w:szCs w:val="32"/>
        </w:rPr>
        <w:t>for reproof, for correction</w:t>
      </w:r>
      <w:r w:rsidRPr="0035049B">
        <w:rPr>
          <w:rFonts w:ascii="Source Sans Pro" w:eastAsia="Times New Roman" w:hAnsi="Source Sans Pro" w:cs="Helvetica"/>
          <w:color w:val="404040"/>
          <w:sz w:val="34"/>
          <w:szCs w:val="32"/>
        </w:rPr>
        <w:t>, for training in righteousness; so that the man of God may be adequate, equipped for every good work.”</w:t>
      </w:r>
      <w:r w:rsidRPr="0035049B">
        <w:rPr>
          <w:rFonts w:ascii="Source Sans Pro" w:eastAsia="Times New Roman" w:hAnsi="Source Sans Pro" w:cs="Helvetica"/>
          <w:color w:val="404040"/>
          <w:sz w:val="34"/>
          <w:szCs w:val="32"/>
        </w:rPr>
        <w:br/>
      </w:r>
      <w:r w:rsidRPr="0035049B">
        <w:rPr>
          <w:rFonts w:ascii="Source Sans Pro" w:eastAsia="Times New Roman" w:hAnsi="Source Sans Pro" w:cs="Helvetica"/>
          <w:color w:val="404040"/>
          <w:sz w:val="34"/>
          <w:szCs w:val="32"/>
        </w:rPr>
        <w:br/>
      </w:r>
      <w:r w:rsidRPr="0035049B">
        <w:rPr>
          <w:rFonts w:ascii="Source Sans Pro" w:eastAsia="Times New Roman" w:hAnsi="Source Sans Pro" w:cs="Helvetica"/>
          <w:b/>
          <w:bCs/>
          <w:i/>
          <w:iCs/>
          <w:color w:val="404040"/>
          <w:sz w:val="34"/>
          <w:szCs w:val="32"/>
          <w:bdr w:val="none" w:sz="0" w:space="0" w:color="auto" w:frame="1"/>
        </w:rPr>
        <w:t>2 Timothy 4:1-4 </w:t>
      </w:r>
      <w:r w:rsidRPr="0035049B">
        <w:rPr>
          <w:rFonts w:ascii="Source Sans Pro" w:eastAsia="Times New Roman" w:hAnsi="Source Sans Pro" w:cs="Helvetica"/>
          <w:color w:val="404040"/>
          <w:sz w:val="34"/>
          <w:szCs w:val="32"/>
        </w:rPr>
        <w:t> “I solemnly charge you in the presence of God and of Christ Jesus, who is to judge the living and the dead, and by His appearing and His kingdom: preach the word; be ready in season and out of season; </w:t>
      </w:r>
      <w:r w:rsidRPr="0035049B">
        <w:rPr>
          <w:rFonts w:ascii="Source Sans Pro" w:eastAsia="Times New Roman" w:hAnsi="Source Sans Pro" w:cs="Helvetica"/>
          <w:b/>
          <w:bCs/>
          <w:color w:val="404040"/>
          <w:sz w:val="34"/>
          <w:szCs w:val="32"/>
        </w:rPr>
        <w:t>reprove, rebuke, exhort, with great patience and instruction</w:t>
      </w:r>
      <w:r w:rsidRPr="0035049B">
        <w:rPr>
          <w:rFonts w:ascii="Source Sans Pro" w:eastAsia="Times New Roman" w:hAnsi="Source Sans Pro" w:cs="Helvetica"/>
          <w:color w:val="404040"/>
          <w:sz w:val="34"/>
          <w:szCs w:val="32"/>
        </w:rPr>
        <w:t>. For the time will come when they will </w:t>
      </w:r>
      <w:r w:rsidRPr="0035049B">
        <w:rPr>
          <w:rFonts w:ascii="Source Sans Pro" w:eastAsia="Times New Roman" w:hAnsi="Source Sans Pro" w:cs="Helvetica"/>
          <w:b/>
          <w:bCs/>
          <w:color w:val="404040"/>
          <w:sz w:val="34"/>
          <w:szCs w:val="32"/>
        </w:rPr>
        <w:t>not endure sound doctrine</w:t>
      </w:r>
      <w:r w:rsidRPr="0035049B">
        <w:rPr>
          <w:rFonts w:ascii="Source Sans Pro" w:eastAsia="Times New Roman" w:hAnsi="Source Sans Pro" w:cs="Helvetica"/>
          <w:color w:val="404040"/>
          <w:sz w:val="34"/>
          <w:szCs w:val="32"/>
        </w:rPr>
        <w:t>; but wanting to have their </w:t>
      </w:r>
      <w:r w:rsidRPr="0035049B">
        <w:rPr>
          <w:rFonts w:ascii="Source Sans Pro" w:eastAsia="Times New Roman" w:hAnsi="Source Sans Pro" w:cs="Helvetica"/>
          <w:b/>
          <w:bCs/>
          <w:color w:val="404040"/>
          <w:sz w:val="34"/>
          <w:szCs w:val="32"/>
        </w:rPr>
        <w:t>ears tickled</w:t>
      </w:r>
      <w:r w:rsidRPr="0035049B">
        <w:rPr>
          <w:rFonts w:ascii="Source Sans Pro" w:eastAsia="Times New Roman" w:hAnsi="Source Sans Pro" w:cs="Helvetica"/>
          <w:color w:val="404040"/>
          <w:sz w:val="34"/>
          <w:szCs w:val="32"/>
        </w:rPr>
        <w:t>, they will accumulate for themselves teachers in accordance to their own desires, and will </w:t>
      </w:r>
      <w:r w:rsidRPr="0035049B">
        <w:rPr>
          <w:rFonts w:ascii="Source Sans Pro" w:eastAsia="Times New Roman" w:hAnsi="Source Sans Pro" w:cs="Helvetica"/>
          <w:b/>
          <w:bCs/>
          <w:color w:val="404040"/>
          <w:sz w:val="34"/>
          <w:szCs w:val="32"/>
        </w:rPr>
        <w:t>turn away their ears from the truth</w:t>
      </w:r>
      <w:r w:rsidRPr="0035049B">
        <w:rPr>
          <w:rFonts w:ascii="Source Sans Pro" w:eastAsia="Times New Roman" w:hAnsi="Source Sans Pro" w:cs="Helvetica"/>
          <w:color w:val="404040"/>
          <w:sz w:val="34"/>
          <w:szCs w:val="32"/>
        </w:rPr>
        <w:t> and will turn aside to myths.</w:t>
      </w:r>
    </w:p>
    <w:p w:rsidR="00EA7831" w:rsidRPr="0035049B" w:rsidRDefault="00EA7831" w:rsidP="00EA7831">
      <w:pPr>
        <w:shd w:val="clear" w:color="auto" w:fill="FFFFFF"/>
        <w:spacing w:after="100" w:line="384" w:lineRule="atLeast"/>
        <w:rPr>
          <w:rFonts w:ascii="Source Sans Pro" w:eastAsia="Times New Roman" w:hAnsi="Source Sans Pro" w:cs="Helvetica"/>
          <w:color w:val="404040"/>
          <w:sz w:val="34"/>
          <w:szCs w:val="32"/>
        </w:rPr>
      </w:pPr>
      <w:r w:rsidRPr="0035049B">
        <w:rPr>
          <w:rFonts w:ascii="Source Sans Pro" w:eastAsia="Times New Roman" w:hAnsi="Source Sans Pro" w:cs="Helvetica"/>
          <w:b/>
          <w:bCs/>
          <w:i/>
          <w:iCs/>
          <w:color w:val="404040"/>
          <w:sz w:val="34"/>
          <w:szCs w:val="32"/>
          <w:bdr w:val="none" w:sz="0" w:space="0" w:color="auto" w:frame="1"/>
        </w:rPr>
        <w:t>2 Timothy 4:16</w:t>
      </w:r>
      <w:r w:rsidRPr="0035049B">
        <w:rPr>
          <w:rFonts w:ascii="Source Sans Pro" w:eastAsia="Times New Roman" w:hAnsi="Source Sans Pro" w:cs="Helvetica"/>
          <w:b/>
          <w:bCs/>
          <w:color w:val="404040"/>
          <w:sz w:val="34"/>
          <w:szCs w:val="32"/>
        </w:rPr>
        <w:t>  "Watch your </w:t>
      </w:r>
      <w:r w:rsidRPr="0035049B">
        <w:rPr>
          <w:rFonts w:ascii="Source Sans Pro" w:eastAsia="Times New Roman" w:hAnsi="Source Sans Pro" w:cs="Helvetica"/>
          <w:color w:val="404040"/>
          <w:sz w:val="34"/>
          <w:szCs w:val="32"/>
        </w:rPr>
        <w:t>life and</w:t>
      </w:r>
      <w:r w:rsidRPr="0035049B">
        <w:rPr>
          <w:rFonts w:ascii="Source Sans Pro" w:eastAsia="Times New Roman" w:hAnsi="Source Sans Pro" w:cs="Helvetica"/>
          <w:b/>
          <w:bCs/>
          <w:color w:val="404040"/>
          <w:sz w:val="34"/>
          <w:szCs w:val="32"/>
        </w:rPr>
        <w:t> doctrine </w:t>
      </w:r>
      <w:r w:rsidRPr="0035049B">
        <w:rPr>
          <w:rFonts w:ascii="Source Sans Pro" w:eastAsia="Times New Roman" w:hAnsi="Source Sans Pro" w:cs="Helvetica"/>
          <w:color w:val="404040"/>
          <w:sz w:val="34"/>
          <w:szCs w:val="32"/>
        </w:rPr>
        <w:t>closely. Persevere in them, because if you do, you will save both yourself and your hearers.”</w:t>
      </w:r>
      <w:r w:rsidRPr="0035049B">
        <w:rPr>
          <w:rFonts w:ascii="Source Sans Pro" w:eastAsia="Times New Roman" w:hAnsi="Source Sans Pro" w:cs="Helvetica"/>
          <w:color w:val="404040"/>
          <w:sz w:val="34"/>
          <w:szCs w:val="32"/>
        </w:rPr>
        <w:br/>
      </w:r>
      <w:r w:rsidRPr="0035049B">
        <w:rPr>
          <w:rFonts w:ascii="Source Sans Pro" w:eastAsia="Times New Roman" w:hAnsi="Source Sans Pro" w:cs="Helvetica"/>
          <w:color w:val="404040"/>
          <w:sz w:val="34"/>
          <w:szCs w:val="32"/>
        </w:rPr>
        <w:br/>
      </w:r>
      <w:r w:rsidRPr="0035049B">
        <w:rPr>
          <w:rFonts w:ascii="Source Sans Pro" w:eastAsia="Times New Roman" w:hAnsi="Source Sans Pro" w:cs="Helvetica"/>
          <w:b/>
          <w:bCs/>
          <w:i/>
          <w:iCs/>
          <w:color w:val="404040"/>
          <w:sz w:val="34"/>
          <w:szCs w:val="32"/>
          <w:bdr w:val="none" w:sz="0" w:space="0" w:color="auto" w:frame="1"/>
        </w:rPr>
        <w:t>2 Thessalonians 2: 8-12</w:t>
      </w:r>
      <w:r w:rsidRPr="0035049B">
        <w:rPr>
          <w:rFonts w:ascii="Source Sans Pro" w:eastAsia="Times New Roman" w:hAnsi="Source Sans Pro" w:cs="Helvetica"/>
          <w:color w:val="404040"/>
          <w:sz w:val="34"/>
          <w:szCs w:val="32"/>
        </w:rPr>
        <w:t>  “Then that lawless one will be revealed whom the Lord will slay with the breath of His mouth and bring to an end by the appearance of His coming; that is, the one whose coming is in accord with the </w:t>
      </w:r>
      <w:r w:rsidRPr="0035049B">
        <w:rPr>
          <w:rFonts w:ascii="Source Sans Pro" w:eastAsia="Times New Roman" w:hAnsi="Source Sans Pro" w:cs="Helvetica"/>
          <w:b/>
          <w:bCs/>
          <w:color w:val="404040"/>
          <w:sz w:val="34"/>
          <w:szCs w:val="32"/>
        </w:rPr>
        <w:t>activity of Satan, with all power and signs and false wonders</w:t>
      </w:r>
      <w:r w:rsidRPr="0035049B">
        <w:rPr>
          <w:rFonts w:ascii="Source Sans Pro" w:eastAsia="Times New Roman" w:hAnsi="Source Sans Pro" w:cs="Helvetica"/>
          <w:color w:val="404040"/>
          <w:sz w:val="34"/>
          <w:szCs w:val="32"/>
        </w:rPr>
        <w:t>, and with all the deception of wickedness for those who perish, because they did not receive the love of the truth so as to be saved. For this reason God will send upon them a </w:t>
      </w:r>
      <w:r w:rsidRPr="0035049B">
        <w:rPr>
          <w:rFonts w:ascii="Source Sans Pro" w:eastAsia="Times New Roman" w:hAnsi="Source Sans Pro" w:cs="Helvetica"/>
          <w:b/>
          <w:bCs/>
          <w:color w:val="404040"/>
          <w:sz w:val="34"/>
          <w:szCs w:val="32"/>
        </w:rPr>
        <w:t>deluding influence</w:t>
      </w:r>
      <w:r w:rsidRPr="0035049B">
        <w:rPr>
          <w:rFonts w:ascii="Source Sans Pro" w:eastAsia="Times New Roman" w:hAnsi="Source Sans Pro" w:cs="Helvetica"/>
          <w:color w:val="404040"/>
          <w:sz w:val="34"/>
          <w:szCs w:val="32"/>
        </w:rPr>
        <w:t> so that </w:t>
      </w:r>
      <w:r w:rsidRPr="0035049B">
        <w:rPr>
          <w:rFonts w:ascii="Source Sans Pro" w:eastAsia="Times New Roman" w:hAnsi="Source Sans Pro" w:cs="Helvetica"/>
          <w:b/>
          <w:bCs/>
          <w:color w:val="404040"/>
          <w:sz w:val="34"/>
          <w:szCs w:val="32"/>
        </w:rPr>
        <w:t>they will believe what is false, in order that they all may be judged who did not believe the truth</w:t>
      </w:r>
      <w:r w:rsidRPr="0035049B">
        <w:rPr>
          <w:rFonts w:ascii="Source Sans Pro" w:eastAsia="Times New Roman" w:hAnsi="Source Sans Pro" w:cs="Helvetica"/>
          <w:color w:val="404040"/>
          <w:sz w:val="34"/>
          <w:szCs w:val="32"/>
        </w:rPr>
        <w:t>, but took pleasure in wickedness.”</w:t>
      </w:r>
      <w:r w:rsidRPr="0035049B">
        <w:rPr>
          <w:rFonts w:ascii="Source Sans Pro" w:eastAsia="Times New Roman" w:hAnsi="Source Sans Pro" w:cs="Helvetica"/>
          <w:color w:val="404040"/>
          <w:sz w:val="34"/>
          <w:szCs w:val="32"/>
        </w:rPr>
        <w:br/>
      </w:r>
      <w:r w:rsidRPr="0035049B">
        <w:rPr>
          <w:rFonts w:ascii="Source Sans Pro" w:eastAsia="Times New Roman" w:hAnsi="Source Sans Pro" w:cs="Helvetica"/>
          <w:color w:val="404040"/>
          <w:sz w:val="34"/>
          <w:szCs w:val="32"/>
        </w:rPr>
        <w:br/>
      </w:r>
      <w:r w:rsidRPr="0035049B">
        <w:rPr>
          <w:rFonts w:ascii="Source Sans Pro" w:eastAsia="Times New Roman" w:hAnsi="Source Sans Pro" w:cs="Helvetica"/>
          <w:b/>
          <w:bCs/>
          <w:i/>
          <w:iCs/>
          <w:color w:val="404040"/>
          <w:sz w:val="34"/>
          <w:szCs w:val="32"/>
          <w:bdr w:val="none" w:sz="0" w:space="0" w:color="auto" w:frame="1"/>
        </w:rPr>
        <w:t>2 Thessalonians 2:15</w:t>
      </w:r>
      <w:r w:rsidRPr="0035049B">
        <w:rPr>
          <w:rFonts w:ascii="Source Sans Pro" w:eastAsia="Times New Roman" w:hAnsi="Source Sans Pro" w:cs="Helvetica"/>
          <w:color w:val="404040"/>
          <w:sz w:val="34"/>
          <w:szCs w:val="32"/>
        </w:rPr>
        <w:t>  "So then, brothers, </w:t>
      </w:r>
      <w:r w:rsidRPr="0035049B">
        <w:rPr>
          <w:rFonts w:ascii="Source Sans Pro" w:eastAsia="Times New Roman" w:hAnsi="Source Sans Pro" w:cs="Helvetica"/>
          <w:b/>
          <w:bCs/>
          <w:color w:val="404040"/>
          <w:sz w:val="34"/>
          <w:szCs w:val="32"/>
        </w:rPr>
        <w:t>stand firm</w:t>
      </w:r>
      <w:r w:rsidRPr="0035049B">
        <w:rPr>
          <w:rFonts w:ascii="Source Sans Pro" w:eastAsia="Times New Roman" w:hAnsi="Source Sans Pro" w:cs="Helvetica"/>
          <w:color w:val="404040"/>
          <w:sz w:val="34"/>
          <w:szCs w:val="32"/>
        </w:rPr>
        <w:t> and </w:t>
      </w:r>
      <w:r w:rsidRPr="0035049B">
        <w:rPr>
          <w:rFonts w:ascii="Source Sans Pro" w:eastAsia="Times New Roman" w:hAnsi="Source Sans Pro" w:cs="Helvetica"/>
          <w:b/>
          <w:bCs/>
          <w:color w:val="404040"/>
          <w:sz w:val="34"/>
          <w:szCs w:val="32"/>
        </w:rPr>
        <w:t>hold to</w:t>
      </w:r>
      <w:r w:rsidRPr="0035049B">
        <w:rPr>
          <w:rFonts w:ascii="Source Sans Pro" w:eastAsia="Times New Roman" w:hAnsi="Source Sans Pro" w:cs="Helvetica"/>
          <w:color w:val="404040"/>
          <w:sz w:val="34"/>
          <w:szCs w:val="32"/>
        </w:rPr>
        <w:t> the traditions that you were taught by us, either by our </w:t>
      </w:r>
      <w:r w:rsidRPr="0035049B">
        <w:rPr>
          <w:rFonts w:ascii="Source Sans Pro" w:eastAsia="Times New Roman" w:hAnsi="Source Sans Pro" w:cs="Helvetica"/>
          <w:b/>
          <w:bCs/>
          <w:color w:val="404040"/>
          <w:sz w:val="34"/>
          <w:szCs w:val="32"/>
        </w:rPr>
        <w:t>spoken word</w:t>
      </w:r>
      <w:r w:rsidRPr="0035049B">
        <w:rPr>
          <w:rFonts w:ascii="Source Sans Pro" w:eastAsia="Times New Roman" w:hAnsi="Source Sans Pro" w:cs="Helvetica"/>
          <w:color w:val="404040"/>
          <w:sz w:val="34"/>
          <w:szCs w:val="32"/>
        </w:rPr>
        <w:t> or by our </w:t>
      </w:r>
      <w:r w:rsidRPr="0035049B">
        <w:rPr>
          <w:rFonts w:ascii="Source Sans Pro" w:eastAsia="Times New Roman" w:hAnsi="Source Sans Pro" w:cs="Helvetica"/>
          <w:b/>
          <w:bCs/>
          <w:color w:val="404040"/>
          <w:sz w:val="34"/>
          <w:szCs w:val="32"/>
        </w:rPr>
        <w:t>letter</w:t>
      </w:r>
      <w:r w:rsidRPr="0035049B">
        <w:rPr>
          <w:rFonts w:ascii="Source Sans Pro" w:eastAsia="Times New Roman" w:hAnsi="Source Sans Pro" w:cs="Helvetica"/>
          <w:color w:val="404040"/>
          <w:sz w:val="34"/>
          <w:szCs w:val="32"/>
        </w:rPr>
        <w:t>."</w:t>
      </w:r>
      <w:r w:rsidRPr="0035049B">
        <w:rPr>
          <w:rFonts w:ascii="Source Sans Pro" w:eastAsia="Times New Roman" w:hAnsi="Source Sans Pro" w:cs="Helvetica"/>
          <w:color w:val="404040"/>
          <w:sz w:val="34"/>
          <w:szCs w:val="32"/>
        </w:rPr>
        <w:br/>
      </w:r>
      <w:r w:rsidRPr="0035049B">
        <w:rPr>
          <w:rFonts w:ascii="Source Sans Pro" w:eastAsia="Times New Roman" w:hAnsi="Source Sans Pro" w:cs="Helvetica"/>
          <w:color w:val="404040"/>
          <w:sz w:val="34"/>
          <w:szCs w:val="32"/>
        </w:rPr>
        <w:br/>
      </w:r>
      <w:r w:rsidRPr="0035049B">
        <w:rPr>
          <w:rFonts w:ascii="Source Sans Pro" w:eastAsia="Times New Roman" w:hAnsi="Source Sans Pro" w:cs="Helvetica"/>
          <w:b/>
          <w:bCs/>
          <w:i/>
          <w:iCs/>
          <w:color w:val="404040"/>
          <w:sz w:val="34"/>
          <w:szCs w:val="32"/>
          <w:bdr w:val="none" w:sz="0" w:space="0" w:color="auto" w:frame="1"/>
        </w:rPr>
        <w:lastRenderedPageBreak/>
        <w:t>1 Corinthians 16:13</w:t>
      </w:r>
      <w:r w:rsidRPr="0035049B">
        <w:rPr>
          <w:rFonts w:ascii="Source Sans Pro" w:eastAsia="Times New Roman" w:hAnsi="Source Sans Pro" w:cs="Helvetica"/>
          <w:color w:val="404040"/>
          <w:sz w:val="34"/>
          <w:szCs w:val="32"/>
        </w:rPr>
        <w:t>  "</w:t>
      </w:r>
      <w:r w:rsidRPr="0035049B">
        <w:rPr>
          <w:rFonts w:ascii="Source Sans Pro" w:eastAsia="Times New Roman" w:hAnsi="Source Sans Pro" w:cs="Helvetica"/>
          <w:b/>
          <w:bCs/>
          <w:color w:val="404040"/>
          <w:sz w:val="34"/>
          <w:szCs w:val="32"/>
        </w:rPr>
        <w:t>Be watchful, stand firm in the faith, </w:t>
      </w:r>
      <w:r w:rsidRPr="0035049B">
        <w:rPr>
          <w:rFonts w:ascii="Source Sans Pro" w:eastAsia="Times New Roman" w:hAnsi="Source Sans Pro" w:cs="Helvetica"/>
          <w:color w:val="404040"/>
          <w:sz w:val="34"/>
          <w:szCs w:val="32"/>
        </w:rPr>
        <w:t>act like men,</w:t>
      </w:r>
      <w:r w:rsidRPr="0035049B">
        <w:rPr>
          <w:rFonts w:ascii="Source Sans Pro" w:eastAsia="Times New Roman" w:hAnsi="Source Sans Pro" w:cs="Helvetica"/>
          <w:b/>
          <w:bCs/>
          <w:color w:val="404040"/>
          <w:sz w:val="34"/>
          <w:szCs w:val="32"/>
        </w:rPr>
        <w:t> be strong.</w:t>
      </w:r>
      <w:r w:rsidRPr="0035049B">
        <w:rPr>
          <w:rFonts w:ascii="Source Sans Pro" w:eastAsia="Times New Roman" w:hAnsi="Source Sans Pro" w:cs="Helvetica"/>
          <w:color w:val="404040"/>
          <w:sz w:val="34"/>
          <w:szCs w:val="32"/>
        </w:rPr>
        <w:t>"</w:t>
      </w:r>
      <w:r w:rsidRPr="0035049B">
        <w:rPr>
          <w:rFonts w:ascii="Source Sans Pro" w:eastAsia="Times New Roman" w:hAnsi="Source Sans Pro" w:cs="Helvetica"/>
          <w:color w:val="404040"/>
          <w:sz w:val="34"/>
          <w:szCs w:val="32"/>
        </w:rPr>
        <w:br/>
      </w:r>
      <w:r w:rsidRPr="0035049B">
        <w:rPr>
          <w:rFonts w:ascii="Source Sans Pro" w:eastAsia="Times New Roman" w:hAnsi="Source Sans Pro" w:cs="Helvetica"/>
          <w:color w:val="404040"/>
          <w:sz w:val="34"/>
          <w:szCs w:val="32"/>
        </w:rPr>
        <w:br/>
      </w:r>
      <w:r w:rsidRPr="0035049B">
        <w:rPr>
          <w:rFonts w:ascii="Source Sans Pro" w:eastAsia="Times New Roman" w:hAnsi="Source Sans Pro" w:cs="Helvetica"/>
          <w:b/>
          <w:bCs/>
          <w:i/>
          <w:iCs/>
          <w:color w:val="404040"/>
          <w:sz w:val="34"/>
          <w:szCs w:val="32"/>
          <w:bdr w:val="none" w:sz="0" w:space="0" w:color="auto" w:frame="1"/>
        </w:rPr>
        <w:t>2 John 1:7-11</w:t>
      </w:r>
      <w:r w:rsidRPr="0035049B">
        <w:rPr>
          <w:rFonts w:ascii="Source Sans Pro" w:eastAsia="Times New Roman" w:hAnsi="Source Sans Pro" w:cs="Helvetica"/>
          <w:color w:val="404040"/>
          <w:sz w:val="34"/>
          <w:szCs w:val="32"/>
        </w:rPr>
        <w:t> “For </w:t>
      </w:r>
      <w:r w:rsidRPr="0035049B">
        <w:rPr>
          <w:rFonts w:ascii="Source Sans Pro" w:eastAsia="Times New Roman" w:hAnsi="Source Sans Pro" w:cs="Helvetica"/>
          <w:b/>
          <w:bCs/>
          <w:color w:val="404040"/>
          <w:sz w:val="34"/>
          <w:szCs w:val="32"/>
        </w:rPr>
        <w:t>many deceivers have gone out into the world</w:t>
      </w:r>
      <w:r w:rsidRPr="0035049B">
        <w:rPr>
          <w:rFonts w:ascii="Source Sans Pro" w:eastAsia="Times New Roman" w:hAnsi="Source Sans Pro" w:cs="Helvetica"/>
          <w:color w:val="404040"/>
          <w:sz w:val="34"/>
          <w:szCs w:val="32"/>
        </w:rPr>
        <w:t>, those who do not acknowledge Jesus Christ as coming in the flesh. This is the deceiver and the antichrist. </w:t>
      </w:r>
      <w:r w:rsidRPr="0035049B">
        <w:rPr>
          <w:rFonts w:ascii="Source Sans Pro" w:eastAsia="Times New Roman" w:hAnsi="Source Sans Pro" w:cs="Helvetica"/>
          <w:b/>
          <w:bCs/>
          <w:color w:val="404040"/>
          <w:sz w:val="34"/>
          <w:szCs w:val="32"/>
        </w:rPr>
        <w:t>Watch yourselves</w:t>
      </w:r>
      <w:r w:rsidRPr="0035049B">
        <w:rPr>
          <w:rFonts w:ascii="Source Sans Pro" w:eastAsia="Times New Roman" w:hAnsi="Source Sans Pro" w:cs="Helvetica"/>
          <w:color w:val="404040"/>
          <w:sz w:val="34"/>
          <w:szCs w:val="32"/>
        </w:rPr>
        <w:t>, that you do not lose what we have accomplished, but that you may receive a full reward. Anyone who goes too far and does not </w:t>
      </w:r>
      <w:r w:rsidRPr="0035049B">
        <w:rPr>
          <w:rFonts w:ascii="Source Sans Pro" w:eastAsia="Times New Roman" w:hAnsi="Source Sans Pro" w:cs="Helvetica"/>
          <w:b/>
          <w:bCs/>
          <w:color w:val="404040"/>
          <w:sz w:val="34"/>
          <w:szCs w:val="32"/>
        </w:rPr>
        <w:t>abide</w:t>
      </w:r>
      <w:r w:rsidRPr="0035049B">
        <w:rPr>
          <w:rFonts w:ascii="Source Sans Pro" w:eastAsia="Times New Roman" w:hAnsi="Source Sans Pro" w:cs="Helvetica"/>
          <w:color w:val="404040"/>
          <w:sz w:val="34"/>
          <w:szCs w:val="32"/>
        </w:rPr>
        <w:t> in the </w:t>
      </w:r>
      <w:r w:rsidRPr="0035049B">
        <w:rPr>
          <w:rFonts w:ascii="Source Sans Pro" w:eastAsia="Times New Roman" w:hAnsi="Source Sans Pro" w:cs="Helvetica"/>
          <w:b/>
          <w:bCs/>
          <w:color w:val="404040"/>
          <w:sz w:val="34"/>
          <w:szCs w:val="32"/>
        </w:rPr>
        <w:t>teaching</w:t>
      </w:r>
      <w:r w:rsidRPr="0035049B">
        <w:rPr>
          <w:rFonts w:ascii="Source Sans Pro" w:eastAsia="Times New Roman" w:hAnsi="Source Sans Pro" w:cs="Helvetica"/>
          <w:color w:val="404040"/>
          <w:sz w:val="34"/>
          <w:szCs w:val="32"/>
        </w:rPr>
        <w:t> of Christ, does not have God; the one who </w:t>
      </w:r>
      <w:r w:rsidRPr="0035049B">
        <w:rPr>
          <w:rFonts w:ascii="Source Sans Pro" w:eastAsia="Times New Roman" w:hAnsi="Source Sans Pro" w:cs="Helvetica"/>
          <w:b/>
          <w:bCs/>
          <w:color w:val="404040"/>
          <w:sz w:val="34"/>
          <w:szCs w:val="32"/>
        </w:rPr>
        <w:t>abides in the teaching</w:t>
      </w:r>
      <w:r w:rsidRPr="0035049B">
        <w:rPr>
          <w:rFonts w:ascii="Source Sans Pro" w:eastAsia="Times New Roman" w:hAnsi="Source Sans Pro" w:cs="Helvetica"/>
          <w:color w:val="404040"/>
          <w:sz w:val="34"/>
          <w:szCs w:val="32"/>
        </w:rPr>
        <w:t>, he has both the Father and the Son. If anyone comes to you and does not bring this teaching, </w:t>
      </w:r>
      <w:r w:rsidRPr="0035049B">
        <w:rPr>
          <w:rFonts w:ascii="Source Sans Pro" w:eastAsia="Times New Roman" w:hAnsi="Source Sans Pro" w:cs="Helvetica"/>
          <w:b/>
          <w:bCs/>
          <w:color w:val="404040"/>
          <w:sz w:val="34"/>
          <w:szCs w:val="32"/>
        </w:rPr>
        <w:t>do not receive him</w:t>
      </w:r>
      <w:r w:rsidRPr="0035049B">
        <w:rPr>
          <w:rFonts w:ascii="Source Sans Pro" w:eastAsia="Times New Roman" w:hAnsi="Source Sans Pro" w:cs="Helvetica"/>
          <w:color w:val="404040"/>
          <w:sz w:val="34"/>
          <w:szCs w:val="32"/>
        </w:rPr>
        <w:t> into your house, and do not give him a greeting; for the one who gives him a greeting participates in his evil deeds.”</w:t>
      </w:r>
      <w:r w:rsidRPr="0035049B">
        <w:rPr>
          <w:rFonts w:ascii="Source Sans Pro" w:eastAsia="Times New Roman" w:hAnsi="Source Sans Pro" w:cs="Helvetica"/>
          <w:color w:val="404040"/>
          <w:sz w:val="34"/>
          <w:szCs w:val="32"/>
        </w:rPr>
        <w:br/>
      </w:r>
      <w:r w:rsidRPr="0035049B">
        <w:rPr>
          <w:rFonts w:ascii="Source Sans Pro" w:eastAsia="Times New Roman" w:hAnsi="Source Sans Pro" w:cs="Helvetica"/>
          <w:color w:val="404040"/>
          <w:sz w:val="34"/>
          <w:szCs w:val="32"/>
        </w:rPr>
        <w:br/>
      </w:r>
      <w:r w:rsidRPr="0035049B">
        <w:rPr>
          <w:rFonts w:ascii="Source Sans Pro" w:eastAsia="Times New Roman" w:hAnsi="Source Sans Pro" w:cs="Helvetica"/>
          <w:b/>
          <w:bCs/>
          <w:i/>
          <w:iCs/>
          <w:color w:val="404040"/>
          <w:sz w:val="34"/>
          <w:szCs w:val="32"/>
          <w:bdr w:val="none" w:sz="0" w:space="0" w:color="auto" w:frame="1"/>
        </w:rPr>
        <w:t>Jude 3</w:t>
      </w:r>
      <w:r w:rsidRPr="0035049B">
        <w:rPr>
          <w:rFonts w:ascii="Source Sans Pro" w:eastAsia="Times New Roman" w:hAnsi="Source Sans Pro" w:cs="Helvetica"/>
          <w:color w:val="404040"/>
          <w:sz w:val="34"/>
          <w:szCs w:val="32"/>
        </w:rPr>
        <w:t>  “Beloved, while I was making every effort to write you about our common salvation, I felt the necessity to write to you appealing that you </w:t>
      </w:r>
      <w:r w:rsidRPr="0035049B">
        <w:rPr>
          <w:rFonts w:ascii="Source Sans Pro" w:eastAsia="Times New Roman" w:hAnsi="Source Sans Pro" w:cs="Helvetica"/>
          <w:b/>
          <w:bCs/>
          <w:color w:val="404040"/>
          <w:sz w:val="34"/>
          <w:szCs w:val="32"/>
        </w:rPr>
        <w:t>contend earnestly for the faith</w:t>
      </w:r>
      <w:r w:rsidRPr="0035049B">
        <w:rPr>
          <w:rFonts w:ascii="Source Sans Pro" w:eastAsia="Times New Roman" w:hAnsi="Source Sans Pro" w:cs="Helvetica"/>
          <w:color w:val="404040"/>
          <w:sz w:val="34"/>
          <w:szCs w:val="32"/>
        </w:rPr>
        <w:t> which was once for all handed down to the saints.”</w:t>
      </w:r>
    </w:p>
    <w:p w:rsidR="000407DB" w:rsidRPr="00EA7831" w:rsidRDefault="00EA7831" w:rsidP="00EA7831">
      <w:pPr>
        <w:rPr>
          <w:sz w:val="20"/>
        </w:rPr>
      </w:pPr>
      <w:r w:rsidRPr="00EA7831">
        <w:rPr>
          <w:rFonts w:ascii="Helvetica" w:eastAsia="Times New Roman" w:hAnsi="Helvetica" w:cs="Helvetica"/>
          <w:color w:val="404040"/>
          <w:sz w:val="13"/>
          <w:szCs w:val="21"/>
          <w:shd w:val="clear" w:color="auto" w:fill="FFFFFF"/>
        </w:rPr>
        <w:t>         </w:t>
      </w:r>
    </w:p>
    <w:p w:rsidR="0035049B" w:rsidRPr="00EA7831" w:rsidRDefault="0035049B">
      <w:pPr>
        <w:rPr>
          <w:sz w:val="20"/>
        </w:rPr>
      </w:pPr>
    </w:p>
    <w:sectPr w:rsidR="0035049B" w:rsidRPr="00EA783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ED0" w:rsidRDefault="00975ED0" w:rsidP="00EA7831">
      <w:pPr>
        <w:spacing w:after="0" w:line="240" w:lineRule="auto"/>
      </w:pPr>
      <w:r>
        <w:separator/>
      </w:r>
    </w:p>
  </w:endnote>
  <w:endnote w:type="continuationSeparator" w:id="0">
    <w:p w:rsidR="00975ED0" w:rsidRDefault="00975ED0" w:rsidP="00EA7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nova">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ff-tisa-pro">
    <w:altName w:val="Times New Roman"/>
    <w:panose1 w:val="00000000000000000000"/>
    <w:charset w:val="00"/>
    <w:family w:val="roman"/>
    <w:notTrueType/>
    <w:pitch w:val="default"/>
  </w:font>
  <w:font w:name="Source Sans Pr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490268"/>
      <w:docPartObj>
        <w:docPartGallery w:val="Page Numbers (Bottom of Page)"/>
        <w:docPartUnique/>
      </w:docPartObj>
    </w:sdtPr>
    <w:sdtEndPr>
      <w:rPr>
        <w:noProof/>
      </w:rPr>
    </w:sdtEndPr>
    <w:sdtContent>
      <w:p w:rsidR="00EA7831" w:rsidRDefault="00EA7831">
        <w:pPr>
          <w:pStyle w:val="Footer"/>
          <w:jc w:val="right"/>
        </w:pPr>
        <w:r>
          <w:fldChar w:fldCharType="begin"/>
        </w:r>
        <w:r>
          <w:instrText xml:space="preserve"> PAGE   \* MERGEFORMAT </w:instrText>
        </w:r>
        <w:r>
          <w:fldChar w:fldCharType="separate"/>
        </w:r>
        <w:r w:rsidR="009F03CB">
          <w:rPr>
            <w:noProof/>
          </w:rPr>
          <w:t>1</w:t>
        </w:r>
        <w:r>
          <w:rPr>
            <w:noProof/>
          </w:rPr>
          <w:fldChar w:fldCharType="end"/>
        </w:r>
      </w:p>
    </w:sdtContent>
  </w:sdt>
  <w:p w:rsidR="00EA7831" w:rsidRDefault="00EA78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ED0" w:rsidRDefault="00975ED0" w:rsidP="00EA7831">
      <w:pPr>
        <w:spacing w:after="0" w:line="240" w:lineRule="auto"/>
      </w:pPr>
      <w:r>
        <w:separator/>
      </w:r>
    </w:p>
  </w:footnote>
  <w:footnote w:type="continuationSeparator" w:id="0">
    <w:p w:rsidR="00975ED0" w:rsidRDefault="00975ED0" w:rsidP="00EA78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821BCD"/>
    <w:multiLevelType w:val="multilevel"/>
    <w:tmpl w:val="7CB4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831"/>
    <w:rsid w:val="0005778A"/>
    <w:rsid w:val="002F33A5"/>
    <w:rsid w:val="0035049B"/>
    <w:rsid w:val="00504305"/>
    <w:rsid w:val="005268A0"/>
    <w:rsid w:val="00975ED0"/>
    <w:rsid w:val="009C320B"/>
    <w:rsid w:val="009D5C09"/>
    <w:rsid w:val="009F03CB"/>
    <w:rsid w:val="00EA7831"/>
    <w:rsid w:val="00F47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1ECE6-4744-4ED0-AECE-CC92883D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20B"/>
    <w:rPr>
      <w:rFonts w:ascii="Times New Roman" w:hAnsi="Times New Roman"/>
      <w:sz w:val="32"/>
    </w:rPr>
  </w:style>
  <w:style w:type="paragraph" w:styleId="Heading1">
    <w:name w:val="heading 1"/>
    <w:basedOn w:val="Normal"/>
    <w:link w:val="Heading1Char"/>
    <w:uiPriority w:val="9"/>
    <w:qFormat/>
    <w:rsid w:val="00EA7831"/>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83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A7831"/>
    <w:rPr>
      <w:color w:val="0000FF"/>
      <w:u w:val="single"/>
    </w:rPr>
  </w:style>
  <w:style w:type="paragraph" w:styleId="NormalWeb">
    <w:name w:val="Normal (Web)"/>
    <w:basedOn w:val="Normal"/>
    <w:uiPriority w:val="99"/>
    <w:semiHidden/>
    <w:unhideWhenUsed/>
    <w:rsid w:val="00EA7831"/>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A7831"/>
    <w:rPr>
      <w:b/>
      <w:bCs/>
    </w:rPr>
  </w:style>
  <w:style w:type="character" w:styleId="Emphasis">
    <w:name w:val="Emphasis"/>
    <w:basedOn w:val="DefaultParagraphFont"/>
    <w:uiPriority w:val="20"/>
    <w:qFormat/>
    <w:rsid w:val="00EA7831"/>
    <w:rPr>
      <w:i/>
      <w:iCs/>
    </w:rPr>
  </w:style>
  <w:style w:type="paragraph" w:styleId="Header">
    <w:name w:val="header"/>
    <w:basedOn w:val="Normal"/>
    <w:link w:val="HeaderChar"/>
    <w:uiPriority w:val="99"/>
    <w:unhideWhenUsed/>
    <w:rsid w:val="00EA78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831"/>
    <w:rPr>
      <w:rFonts w:ascii="Times New Roman" w:hAnsi="Times New Roman"/>
      <w:sz w:val="32"/>
    </w:rPr>
  </w:style>
  <w:style w:type="paragraph" w:styleId="Footer">
    <w:name w:val="footer"/>
    <w:basedOn w:val="Normal"/>
    <w:link w:val="FooterChar"/>
    <w:uiPriority w:val="99"/>
    <w:unhideWhenUsed/>
    <w:rsid w:val="00EA78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831"/>
    <w:rPr>
      <w:rFonts w:ascii="Times New Roman" w:hAnsi="Times New Roman"/>
      <w:sz w:val="32"/>
    </w:rPr>
  </w:style>
  <w:style w:type="paragraph" w:styleId="BalloonText">
    <w:name w:val="Balloon Text"/>
    <w:basedOn w:val="Normal"/>
    <w:link w:val="BalloonTextChar"/>
    <w:uiPriority w:val="99"/>
    <w:semiHidden/>
    <w:unhideWhenUsed/>
    <w:rsid w:val="00350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4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10271">
      <w:bodyDiv w:val="1"/>
      <w:marLeft w:val="0"/>
      <w:marRight w:val="0"/>
      <w:marTop w:val="0"/>
      <w:marBottom w:val="0"/>
      <w:divBdr>
        <w:top w:val="none" w:sz="0" w:space="0" w:color="auto"/>
        <w:left w:val="none" w:sz="0" w:space="0" w:color="auto"/>
        <w:bottom w:val="none" w:sz="0" w:space="0" w:color="auto"/>
        <w:right w:val="none" w:sz="0" w:space="0" w:color="auto"/>
      </w:divBdr>
      <w:divsChild>
        <w:div w:id="1505897570">
          <w:marLeft w:val="0"/>
          <w:marRight w:val="0"/>
          <w:marTop w:val="0"/>
          <w:marBottom w:val="0"/>
          <w:divBdr>
            <w:top w:val="none" w:sz="0" w:space="0" w:color="auto"/>
            <w:left w:val="none" w:sz="0" w:space="0" w:color="auto"/>
            <w:bottom w:val="none" w:sz="0" w:space="0" w:color="auto"/>
            <w:right w:val="none" w:sz="0" w:space="0" w:color="auto"/>
          </w:divBdr>
          <w:divsChild>
            <w:div w:id="390464298">
              <w:marLeft w:val="0"/>
              <w:marRight w:val="0"/>
              <w:marTop w:val="0"/>
              <w:marBottom w:val="0"/>
              <w:divBdr>
                <w:top w:val="none" w:sz="0" w:space="0" w:color="auto"/>
                <w:left w:val="none" w:sz="0" w:space="0" w:color="auto"/>
                <w:bottom w:val="none" w:sz="0" w:space="0" w:color="auto"/>
                <w:right w:val="none" w:sz="0" w:space="0" w:color="auto"/>
              </w:divBdr>
              <w:divsChild>
                <w:div w:id="1155292952">
                  <w:marLeft w:val="0"/>
                  <w:marRight w:val="0"/>
                  <w:marTop w:val="0"/>
                  <w:marBottom w:val="0"/>
                  <w:divBdr>
                    <w:top w:val="none" w:sz="0" w:space="0" w:color="auto"/>
                    <w:left w:val="none" w:sz="0" w:space="0" w:color="auto"/>
                    <w:bottom w:val="none" w:sz="0" w:space="0" w:color="auto"/>
                    <w:right w:val="none" w:sz="0" w:space="0" w:color="auto"/>
                  </w:divBdr>
                  <w:divsChild>
                    <w:div w:id="1633905553">
                      <w:marLeft w:val="0"/>
                      <w:marRight w:val="0"/>
                      <w:marTop w:val="100"/>
                      <w:marBottom w:val="100"/>
                      <w:divBdr>
                        <w:top w:val="none" w:sz="0" w:space="0" w:color="auto"/>
                        <w:left w:val="none" w:sz="0" w:space="0" w:color="auto"/>
                        <w:bottom w:val="none" w:sz="0" w:space="0" w:color="auto"/>
                        <w:right w:val="none" w:sz="0" w:space="0" w:color="auto"/>
                      </w:divBdr>
                      <w:divsChild>
                        <w:div w:id="1992295901">
                          <w:marLeft w:val="0"/>
                          <w:marRight w:val="600"/>
                          <w:marTop w:val="0"/>
                          <w:marBottom w:val="0"/>
                          <w:divBdr>
                            <w:top w:val="none" w:sz="0" w:space="0" w:color="auto"/>
                            <w:left w:val="none" w:sz="0" w:space="0" w:color="auto"/>
                            <w:bottom w:val="none" w:sz="0" w:space="0" w:color="auto"/>
                            <w:right w:val="none" w:sz="0" w:space="0" w:color="auto"/>
                          </w:divBdr>
                        </w:div>
                        <w:div w:id="1654678253">
                          <w:marLeft w:val="0"/>
                          <w:marRight w:val="0"/>
                          <w:marTop w:val="100"/>
                          <w:marBottom w:val="100"/>
                          <w:divBdr>
                            <w:top w:val="none" w:sz="0" w:space="0" w:color="auto"/>
                            <w:left w:val="none" w:sz="0" w:space="0" w:color="auto"/>
                            <w:bottom w:val="none" w:sz="0" w:space="0" w:color="auto"/>
                            <w:right w:val="none" w:sz="0" w:space="0" w:color="auto"/>
                          </w:divBdr>
                        </w:div>
                        <w:div w:id="1545675587">
                          <w:marLeft w:val="0"/>
                          <w:marRight w:val="0"/>
                          <w:marTop w:val="100"/>
                          <w:marBottom w:val="100"/>
                          <w:divBdr>
                            <w:top w:val="none" w:sz="0" w:space="0" w:color="auto"/>
                            <w:left w:val="none" w:sz="0" w:space="0" w:color="auto"/>
                            <w:bottom w:val="none" w:sz="0" w:space="0" w:color="auto"/>
                            <w:right w:val="none" w:sz="0" w:space="0" w:color="auto"/>
                          </w:divBdr>
                          <w:divsChild>
                            <w:div w:id="1396970105">
                              <w:marLeft w:val="0"/>
                              <w:marRight w:val="0"/>
                              <w:marTop w:val="0"/>
                              <w:marBottom w:val="0"/>
                              <w:divBdr>
                                <w:top w:val="none" w:sz="0" w:space="0" w:color="auto"/>
                                <w:left w:val="none" w:sz="0" w:space="0" w:color="auto"/>
                                <w:bottom w:val="none" w:sz="0" w:space="0" w:color="auto"/>
                                <w:right w:val="none" w:sz="0" w:space="0" w:color="auto"/>
                              </w:divBdr>
                            </w:div>
                            <w:div w:id="986056513">
                              <w:marLeft w:val="0"/>
                              <w:marRight w:val="0"/>
                              <w:marTop w:val="0"/>
                              <w:marBottom w:val="0"/>
                              <w:divBdr>
                                <w:top w:val="none" w:sz="0" w:space="0" w:color="auto"/>
                                <w:left w:val="none" w:sz="0" w:space="0" w:color="auto"/>
                                <w:bottom w:val="none" w:sz="0" w:space="0" w:color="auto"/>
                                <w:right w:val="none" w:sz="0" w:space="0" w:color="auto"/>
                              </w:divBdr>
                            </w:div>
                            <w:div w:id="1413547157">
                              <w:marLeft w:val="0"/>
                              <w:marRight w:val="0"/>
                              <w:marTop w:val="0"/>
                              <w:marBottom w:val="0"/>
                              <w:divBdr>
                                <w:top w:val="none" w:sz="0" w:space="0" w:color="auto"/>
                                <w:left w:val="none" w:sz="0" w:space="0" w:color="auto"/>
                                <w:bottom w:val="none" w:sz="0" w:space="0" w:color="auto"/>
                                <w:right w:val="none" w:sz="0" w:space="0" w:color="auto"/>
                              </w:divBdr>
                            </w:div>
                            <w:div w:id="1579248973">
                              <w:marLeft w:val="0"/>
                              <w:marRight w:val="0"/>
                              <w:marTop w:val="0"/>
                              <w:marBottom w:val="0"/>
                              <w:divBdr>
                                <w:top w:val="none" w:sz="0" w:space="0" w:color="auto"/>
                                <w:left w:val="none" w:sz="0" w:space="0" w:color="auto"/>
                                <w:bottom w:val="none" w:sz="0" w:space="0" w:color="auto"/>
                                <w:right w:val="none" w:sz="0" w:space="0" w:color="auto"/>
                              </w:divBdr>
                            </w:div>
                            <w:div w:id="133244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110517">
                  <w:marLeft w:val="0"/>
                  <w:marRight w:val="0"/>
                  <w:marTop w:val="0"/>
                  <w:marBottom w:val="0"/>
                  <w:divBdr>
                    <w:top w:val="none" w:sz="0" w:space="0" w:color="auto"/>
                    <w:left w:val="none" w:sz="0" w:space="0" w:color="auto"/>
                    <w:bottom w:val="none" w:sz="0" w:space="0" w:color="auto"/>
                    <w:right w:val="none" w:sz="0" w:space="0" w:color="auto"/>
                  </w:divBdr>
                  <w:divsChild>
                    <w:div w:id="945885239">
                      <w:marLeft w:val="0"/>
                      <w:marRight w:val="0"/>
                      <w:marTop w:val="0"/>
                      <w:marBottom w:val="0"/>
                      <w:divBdr>
                        <w:top w:val="none" w:sz="0" w:space="0" w:color="auto"/>
                        <w:left w:val="none" w:sz="0" w:space="0" w:color="auto"/>
                        <w:bottom w:val="none" w:sz="0" w:space="0" w:color="auto"/>
                        <w:right w:val="none" w:sz="0" w:space="0" w:color="auto"/>
                      </w:divBdr>
                    </w:div>
                    <w:div w:id="193733572">
                      <w:marLeft w:val="0"/>
                      <w:marRight w:val="0"/>
                      <w:marTop w:val="0"/>
                      <w:marBottom w:val="0"/>
                      <w:divBdr>
                        <w:top w:val="none" w:sz="0" w:space="0" w:color="auto"/>
                        <w:left w:val="none" w:sz="0" w:space="0" w:color="auto"/>
                        <w:bottom w:val="none" w:sz="0" w:space="0" w:color="auto"/>
                        <w:right w:val="none" w:sz="0" w:space="0" w:color="auto"/>
                      </w:divBdr>
                    </w:div>
                    <w:div w:id="91135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15925">
          <w:marLeft w:val="0"/>
          <w:marRight w:val="0"/>
          <w:marTop w:val="0"/>
          <w:marBottom w:val="0"/>
          <w:divBdr>
            <w:top w:val="none" w:sz="0" w:space="0" w:color="auto"/>
            <w:left w:val="none" w:sz="0" w:space="0" w:color="auto"/>
            <w:bottom w:val="none" w:sz="0" w:space="0" w:color="auto"/>
            <w:right w:val="none" w:sz="0" w:space="0" w:color="auto"/>
          </w:divBdr>
          <w:divsChild>
            <w:div w:id="513885562">
              <w:marLeft w:val="0"/>
              <w:marRight w:val="0"/>
              <w:marTop w:val="100"/>
              <w:marBottom w:val="100"/>
              <w:divBdr>
                <w:top w:val="none" w:sz="0" w:space="0" w:color="auto"/>
                <w:left w:val="none" w:sz="0" w:space="0" w:color="auto"/>
                <w:bottom w:val="none" w:sz="0" w:space="0" w:color="auto"/>
                <w:right w:val="none" w:sz="0" w:space="0" w:color="auto"/>
              </w:divBdr>
              <w:divsChild>
                <w:div w:id="1398166361">
                  <w:marLeft w:val="0"/>
                  <w:marRight w:val="0"/>
                  <w:marTop w:val="100"/>
                  <w:marBottom w:val="100"/>
                  <w:divBdr>
                    <w:top w:val="none" w:sz="0" w:space="0" w:color="auto"/>
                    <w:left w:val="none" w:sz="0" w:space="0" w:color="auto"/>
                    <w:bottom w:val="none" w:sz="0" w:space="0" w:color="auto"/>
                    <w:right w:val="single" w:sz="48" w:space="0" w:color="auto"/>
                  </w:divBdr>
                  <w:divsChild>
                    <w:div w:id="563413818">
                      <w:marLeft w:val="0"/>
                      <w:marRight w:val="0"/>
                      <w:marTop w:val="0"/>
                      <w:marBottom w:val="0"/>
                      <w:divBdr>
                        <w:top w:val="none" w:sz="0" w:space="0" w:color="auto"/>
                        <w:left w:val="none" w:sz="0" w:space="0" w:color="auto"/>
                        <w:bottom w:val="none" w:sz="0" w:space="0" w:color="auto"/>
                        <w:right w:val="none" w:sz="0" w:space="0" w:color="auto"/>
                      </w:divBdr>
                      <w:divsChild>
                        <w:div w:id="662002756">
                          <w:marLeft w:val="0"/>
                          <w:marRight w:val="0"/>
                          <w:marTop w:val="0"/>
                          <w:marBottom w:val="0"/>
                          <w:divBdr>
                            <w:top w:val="none" w:sz="0" w:space="0" w:color="auto"/>
                            <w:left w:val="none" w:sz="0" w:space="0" w:color="auto"/>
                            <w:bottom w:val="none" w:sz="0" w:space="0" w:color="auto"/>
                            <w:right w:val="none" w:sz="0" w:space="0" w:color="auto"/>
                          </w:divBdr>
                          <w:divsChild>
                            <w:div w:id="1461800009">
                              <w:marLeft w:val="0"/>
                              <w:marRight w:val="0"/>
                              <w:marTop w:val="0"/>
                              <w:marBottom w:val="0"/>
                              <w:divBdr>
                                <w:top w:val="none" w:sz="0" w:space="0" w:color="auto"/>
                                <w:left w:val="none" w:sz="0" w:space="0" w:color="auto"/>
                                <w:bottom w:val="none" w:sz="0" w:space="0" w:color="auto"/>
                                <w:right w:val="none" w:sz="0" w:space="0" w:color="auto"/>
                              </w:divBdr>
                              <w:divsChild>
                                <w:div w:id="1495367664">
                                  <w:marLeft w:val="-255"/>
                                  <w:marRight w:val="-255"/>
                                  <w:marTop w:val="0"/>
                                  <w:marBottom w:val="0"/>
                                  <w:divBdr>
                                    <w:top w:val="none" w:sz="0" w:space="0" w:color="auto"/>
                                    <w:left w:val="none" w:sz="0" w:space="0" w:color="auto"/>
                                    <w:bottom w:val="none" w:sz="0" w:space="0" w:color="auto"/>
                                    <w:right w:val="none" w:sz="0" w:space="0" w:color="auto"/>
                                  </w:divBdr>
                                  <w:divsChild>
                                    <w:div w:id="2014333356">
                                      <w:marLeft w:val="0"/>
                                      <w:marRight w:val="0"/>
                                      <w:marTop w:val="0"/>
                                      <w:marBottom w:val="0"/>
                                      <w:divBdr>
                                        <w:top w:val="none" w:sz="0" w:space="0" w:color="auto"/>
                                        <w:left w:val="none" w:sz="0" w:space="0" w:color="auto"/>
                                        <w:bottom w:val="none" w:sz="0" w:space="0" w:color="auto"/>
                                        <w:right w:val="none" w:sz="0" w:space="0" w:color="auto"/>
                                      </w:divBdr>
                                      <w:divsChild>
                                        <w:div w:id="1442841661">
                                          <w:marLeft w:val="0"/>
                                          <w:marRight w:val="0"/>
                                          <w:marTop w:val="0"/>
                                          <w:marBottom w:val="0"/>
                                          <w:divBdr>
                                            <w:top w:val="none" w:sz="0" w:space="0" w:color="auto"/>
                                            <w:left w:val="none" w:sz="0" w:space="0" w:color="auto"/>
                                            <w:bottom w:val="none" w:sz="0" w:space="0" w:color="auto"/>
                                            <w:right w:val="none" w:sz="0" w:space="0" w:color="auto"/>
                                          </w:divBdr>
                                          <w:divsChild>
                                            <w:div w:id="1124351977">
                                              <w:marLeft w:val="0"/>
                                              <w:marRight w:val="0"/>
                                              <w:marTop w:val="0"/>
                                              <w:marBottom w:val="0"/>
                                              <w:divBdr>
                                                <w:top w:val="none" w:sz="0" w:space="0" w:color="auto"/>
                                                <w:left w:val="none" w:sz="0" w:space="0" w:color="auto"/>
                                                <w:bottom w:val="none" w:sz="0" w:space="0" w:color="auto"/>
                                                <w:right w:val="none" w:sz="0" w:space="0" w:color="auto"/>
                                              </w:divBdr>
                                              <w:divsChild>
                                                <w:div w:id="686101047">
                                                  <w:marLeft w:val="0"/>
                                                  <w:marRight w:val="0"/>
                                                  <w:marTop w:val="0"/>
                                                  <w:marBottom w:val="0"/>
                                                  <w:divBdr>
                                                    <w:top w:val="none" w:sz="0" w:space="0" w:color="auto"/>
                                                    <w:left w:val="none" w:sz="0" w:space="0" w:color="auto"/>
                                                    <w:bottom w:val="none" w:sz="0" w:space="0" w:color="auto"/>
                                                    <w:right w:val="none" w:sz="0" w:space="0" w:color="auto"/>
                                                  </w:divBdr>
                                                  <w:divsChild>
                                                    <w:div w:id="492523496">
                                                      <w:marLeft w:val="0"/>
                                                      <w:marRight w:val="0"/>
                                                      <w:marTop w:val="0"/>
                                                      <w:marBottom w:val="0"/>
                                                      <w:divBdr>
                                                        <w:top w:val="none" w:sz="0" w:space="0" w:color="auto"/>
                                                        <w:left w:val="none" w:sz="0" w:space="0" w:color="auto"/>
                                                        <w:bottom w:val="none" w:sz="0" w:space="0" w:color="auto"/>
                                                        <w:right w:val="none" w:sz="0" w:space="0" w:color="auto"/>
                                                      </w:divBdr>
                                                      <w:divsChild>
                                                        <w:div w:id="7915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077795">
                                          <w:marLeft w:val="0"/>
                                          <w:marRight w:val="0"/>
                                          <w:marTop w:val="0"/>
                                          <w:marBottom w:val="0"/>
                                          <w:divBdr>
                                            <w:top w:val="none" w:sz="0" w:space="0" w:color="auto"/>
                                            <w:left w:val="none" w:sz="0" w:space="0" w:color="auto"/>
                                            <w:bottom w:val="none" w:sz="0" w:space="0" w:color="auto"/>
                                            <w:right w:val="none" w:sz="0" w:space="0" w:color="auto"/>
                                          </w:divBdr>
                                          <w:divsChild>
                                            <w:div w:id="237138367">
                                              <w:marLeft w:val="0"/>
                                              <w:marRight w:val="0"/>
                                              <w:marTop w:val="0"/>
                                              <w:marBottom w:val="0"/>
                                              <w:divBdr>
                                                <w:top w:val="none" w:sz="0" w:space="0" w:color="auto"/>
                                                <w:left w:val="none" w:sz="0" w:space="0" w:color="auto"/>
                                                <w:bottom w:val="none" w:sz="0" w:space="0" w:color="auto"/>
                                                <w:right w:val="none" w:sz="0" w:space="0" w:color="auto"/>
                                              </w:divBdr>
                                            </w:div>
                                          </w:divsChild>
                                        </w:div>
                                        <w:div w:id="1940797340">
                                          <w:marLeft w:val="0"/>
                                          <w:marRight w:val="0"/>
                                          <w:marTop w:val="0"/>
                                          <w:marBottom w:val="0"/>
                                          <w:divBdr>
                                            <w:top w:val="none" w:sz="0" w:space="0" w:color="auto"/>
                                            <w:left w:val="none" w:sz="0" w:space="0" w:color="auto"/>
                                            <w:bottom w:val="none" w:sz="0" w:space="0" w:color="auto"/>
                                            <w:right w:val="none" w:sz="0" w:space="0" w:color="auto"/>
                                          </w:divBdr>
                                          <w:divsChild>
                                            <w:div w:id="354692579">
                                              <w:marLeft w:val="0"/>
                                              <w:marRight w:val="0"/>
                                              <w:marTop w:val="0"/>
                                              <w:marBottom w:val="0"/>
                                              <w:divBdr>
                                                <w:top w:val="none" w:sz="0" w:space="0" w:color="auto"/>
                                                <w:left w:val="none" w:sz="0" w:space="0" w:color="auto"/>
                                                <w:bottom w:val="none" w:sz="0" w:space="0" w:color="auto"/>
                                                <w:right w:val="none" w:sz="0" w:space="0" w:color="auto"/>
                                              </w:divBdr>
                                              <w:divsChild>
                                                <w:div w:id="1671518261">
                                                  <w:marLeft w:val="0"/>
                                                  <w:marRight w:val="0"/>
                                                  <w:marTop w:val="240"/>
                                                  <w:marBottom w:val="240"/>
                                                  <w:divBdr>
                                                    <w:top w:val="none" w:sz="0" w:space="0" w:color="auto"/>
                                                    <w:left w:val="none" w:sz="0" w:space="0" w:color="auto"/>
                                                    <w:bottom w:val="none" w:sz="0" w:space="0" w:color="auto"/>
                                                    <w:right w:val="none" w:sz="0" w:space="0" w:color="auto"/>
                                                  </w:divBdr>
                                                  <w:divsChild>
                                                    <w:div w:id="1297683994">
                                                      <w:blockQuote w:val="1"/>
                                                      <w:marLeft w:val="0"/>
                                                      <w:marRight w:val="0"/>
                                                      <w:marTop w:val="0"/>
                                                      <w:marBottom w:val="0"/>
                                                      <w:divBdr>
                                                        <w:top w:val="none" w:sz="0" w:space="0" w:color="auto"/>
                                                        <w:left w:val="single" w:sz="12" w:space="9" w:color="BFBFBF"/>
                                                        <w:bottom w:val="none" w:sz="0" w:space="0" w:color="auto"/>
                                                        <w:right w:val="none" w:sz="0" w:space="0" w:color="auto"/>
                                                      </w:divBdr>
                                                    </w:div>
                                                  </w:divsChild>
                                                </w:div>
                                              </w:divsChild>
                                            </w:div>
                                          </w:divsChild>
                                        </w:div>
                                      </w:divsChild>
                                    </w:div>
                                  </w:divsChild>
                                </w:div>
                              </w:divsChild>
                            </w:div>
                          </w:divsChild>
                        </w:div>
                        <w:div w:id="922297974">
                          <w:marLeft w:val="0"/>
                          <w:marRight w:val="0"/>
                          <w:marTop w:val="0"/>
                          <w:marBottom w:val="0"/>
                          <w:divBdr>
                            <w:top w:val="none" w:sz="0" w:space="0" w:color="auto"/>
                            <w:left w:val="none" w:sz="0" w:space="0" w:color="auto"/>
                            <w:bottom w:val="none" w:sz="0" w:space="0" w:color="auto"/>
                            <w:right w:val="none" w:sz="0" w:space="0" w:color="auto"/>
                          </w:divBdr>
                          <w:divsChild>
                            <w:div w:id="1234968386">
                              <w:marLeft w:val="0"/>
                              <w:marRight w:val="0"/>
                              <w:marTop w:val="0"/>
                              <w:marBottom w:val="0"/>
                              <w:divBdr>
                                <w:top w:val="none" w:sz="0" w:space="0" w:color="auto"/>
                                <w:left w:val="none" w:sz="0" w:space="0" w:color="auto"/>
                                <w:bottom w:val="none" w:sz="0" w:space="0" w:color="auto"/>
                                <w:right w:val="none" w:sz="0" w:space="0" w:color="auto"/>
                              </w:divBdr>
                              <w:divsChild>
                                <w:div w:id="295643885">
                                  <w:marLeft w:val="0"/>
                                  <w:marRight w:val="0"/>
                                  <w:marTop w:val="0"/>
                                  <w:marBottom w:val="0"/>
                                  <w:divBdr>
                                    <w:top w:val="none" w:sz="0" w:space="0" w:color="auto"/>
                                    <w:left w:val="none" w:sz="0" w:space="0" w:color="auto"/>
                                    <w:bottom w:val="none" w:sz="0" w:space="0" w:color="auto"/>
                                    <w:right w:val="none" w:sz="0" w:space="0" w:color="auto"/>
                                  </w:divBdr>
                                  <w:divsChild>
                                    <w:div w:id="650518924">
                                      <w:marLeft w:val="0"/>
                                      <w:marRight w:val="0"/>
                                      <w:marTop w:val="0"/>
                                      <w:marBottom w:val="0"/>
                                      <w:divBdr>
                                        <w:top w:val="none" w:sz="0" w:space="0" w:color="auto"/>
                                        <w:left w:val="none" w:sz="0" w:space="0" w:color="auto"/>
                                        <w:bottom w:val="none" w:sz="0" w:space="0" w:color="auto"/>
                                        <w:right w:val="none" w:sz="0" w:space="0" w:color="auto"/>
                                      </w:divBdr>
                                      <w:divsChild>
                                        <w:div w:id="887061812">
                                          <w:marLeft w:val="0"/>
                                          <w:marRight w:val="0"/>
                                          <w:marTop w:val="0"/>
                                          <w:marBottom w:val="360"/>
                                          <w:divBdr>
                                            <w:top w:val="none" w:sz="0" w:space="0" w:color="auto"/>
                                            <w:left w:val="none" w:sz="0" w:space="0" w:color="auto"/>
                                            <w:bottom w:val="none" w:sz="0" w:space="0" w:color="auto"/>
                                            <w:right w:val="none" w:sz="0" w:space="0" w:color="auto"/>
                                          </w:divBdr>
                                        </w:div>
                                        <w:div w:id="1284846630">
                                          <w:marLeft w:val="0"/>
                                          <w:marRight w:val="0"/>
                                          <w:marTop w:val="0"/>
                                          <w:marBottom w:val="0"/>
                                          <w:divBdr>
                                            <w:top w:val="none" w:sz="0" w:space="0" w:color="auto"/>
                                            <w:left w:val="none" w:sz="0" w:space="0" w:color="auto"/>
                                            <w:bottom w:val="none" w:sz="0" w:space="0" w:color="auto"/>
                                            <w:right w:val="none" w:sz="0" w:space="0" w:color="auto"/>
                                          </w:divBdr>
                                          <w:divsChild>
                                            <w:div w:id="519928762">
                                              <w:marLeft w:val="0"/>
                                              <w:marRight w:val="0"/>
                                              <w:marTop w:val="0"/>
                                              <w:marBottom w:val="0"/>
                                              <w:divBdr>
                                                <w:top w:val="none" w:sz="0" w:space="0" w:color="auto"/>
                                                <w:left w:val="none" w:sz="0" w:space="0" w:color="auto"/>
                                                <w:bottom w:val="none" w:sz="0" w:space="0" w:color="auto"/>
                                                <w:right w:val="none" w:sz="0" w:space="0" w:color="auto"/>
                                              </w:divBdr>
                                              <w:divsChild>
                                                <w:div w:id="1340042085">
                                                  <w:marLeft w:val="-255"/>
                                                  <w:marRight w:val="-255"/>
                                                  <w:marTop w:val="0"/>
                                                  <w:marBottom w:val="0"/>
                                                  <w:divBdr>
                                                    <w:top w:val="none" w:sz="0" w:space="0" w:color="auto"/>
                                                    <w:left w:val="none" w:sz="0" w:space="0" w:color="auto"/>
                                                    <w:bottom w:val="none" w:sz="0" w:space="0" w:color="auto"/>
                                                    <w:right w:val="none" w:sz="0" w:space="0" w:color="auto"/>
                                                  </w:divBdr>
                                                  <w:divsChild>
                                                    <w:div w:id="54865788">
                                                      <w:marLeft w:val="0"/>
                                                      <w:marRight w:val="0"/>
                                                      <w:marTop w:val="0"/>
                                                      <w:marBottom w:val="0"/>
                                                      <w:divBdr>
                                                        <w:top w:val="none" w:sz="0" w:space="0" w:color="auto"/>
                                                        <w:left w:val="none" w:sz="0" w:space="0" w:color="auto"/>
                                                        <w:bottom w:val="none" w:sz="0" w:space="0" w:color="auto"/>
                                                        <w:right w:val="none" w:sz="0" w:space="0" w:color="auto"/>
                                                      </w:divBdr>
                                                      <w:divsChild>
                                                        <w:div w:id="2055694710">
                                                          <w:marLeft w:val="0"/>
                                                          <w:marRight w:val="0"/>
                                                          <w:marTop w:val="0"/>
                                                          <w:marBottom w:val="0"/>
                                                          <w:divBdr>
                                                            <w:top w:val="none" w:sz="0" w:space="0" w:color="auto"/>
                                                            <w:left w:val="none" w:sz="0" w:space="0" w:color="auto"/>
                                                            <w:bottom w:val="none" w:sz="0" w:space="0" w:color="auto"/>
                                                            <w:right w:val="none" w:sz="0" w:space="0" w:color="auto"/>
                                                          </w:divBdr>
                                                          <w:divsChild>
                                                            <w:div w:id="2121334960">
                                                              <w:marLeft w:val="0"/>
                                                              <w:marRight w:val="0"/>
                                                              <w:marTop w:val="0"/>
                                                              <w:marBottom w:val="0"/>
                                                              <w:divBdr>
                                                                <w:top w:val="none" w:sz="0" w:space="0" w:color="auto"/>
                                                                <w:left w:val="none" w:sz="0" w:space="0" w:color="auto"/>
                                                                <w:bottom w:val="none" w:sz="0" w:space="0" w:color="auto"/>
                                                                <w:right w:val="none" w:sz="0" w:space="0" w:color="auto"/>
                                                              </w:divBdr>
                                                              <w:divsChild>
                                                                <w:div w:id="449208216">
                                                                  <w:marLeft w:val="0"/>
                                                                  <w:marRight w:val="0"/>
                                                                  <w:marTop w:val="0"/>
                                                                  <w:marBottom w:val="0"/>
                                                                  <w:divBdr>
                                                                    <w:top w:val="none" w:sz="0" w:space="0" w:color="auto"/>
                                                                    <w:left w:val="none" w:sz="0" w:space="0" w:color="auto"/>
                                                                    <w:bottom w:val="none" w:sz="0" w:space="0" w:color="auto"/>
                                                                    <w:right w:val="none" w:sz="0" w:space="0" w:color="auto"/>
                                                                  </w:divBdr>
                                                                  <w:divsChild>
                                                                    <w:div w:id="14281858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68889133">
                                                          <w:marLeft w:val="0"/>
                                                          <w:marRight w:val="0"/>
                                                          <w:marTop w:val="0"/>
                                                          <w:marBottom w:val="0"/>
                                                          <w:divBdr>
                                                            <w:top w:val="none" w:sz="0" w:space="0" w:color="auto"/>
                                                            <w:left w:val="none" w:sz="0" w:space="0" w:color="auto"/>
                                                            <w:bottom w:val="none" w:sz="0" w:space="0" w:color="auto"/>
                                                            <w:right w:val="none" w:sz="0" w:space="0" w:color="auto"/>
                                                          </w:divBdr>
                                                          <w:divsChild>
                                                            <w:div w:id="175751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1634</Words>
  <Characters>9317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Trimble</dc:creator>
  <cp:keywords/>
  <dc:description/>
  <cp:lastModifiedBy>Aaron Trimble</cp:lastModifiedBy>
  <cp:revision>2</cp:revision>
  <cp:lastPrinted>2022-11-02T23:33:00Z</cp:lastPrinted>
  <dcterms:created xsi:type="dcterms:W3CDTF">2024-01-25T19:57:00Z</dcterms:created>
  <dcterms:modified xsi:type="dcterms:W3CDTF">2024-01-25T19:57:00Z</dcterms:modified>
</cp:coreProperties>
</file>