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86DFB" w14:textId="7E2D11F0" w:rsidR="005B1039" w:rsidRDefault="007C2D27">
      <w:pPr>
        <w:rPr>
          <w:b/>
          <w:sz w:val="28"/>
          <w:szCs w:val="28"/>
          <w:u w:val="single"/>
        </w:rPr>
      </w:pPr>
      <w:r w:rsidRPr="00484499">
        <w:rPr>
          <w:b/>
          <w:sz w:val="28"/>
          <w:szCs w:val="28"/>
          <w:u w:val="single"/>
        </w:rPr>
        <w:t>Union Life Study</w:t>
      </w:r>
    </w:p>
    <w:p w14:paraId="2216164E" w14:textId="7AAAFBE0" w:rsidR="004140DA" w:rsidRPr="00484499" w:rsidRDefault="004140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Lincoln Murdoch</w:t>
      </w:r>
      <w:bookmarkStart w:id="0" w:name="_GoBack"/>
      <w:bookmarkEnd w:id="0"/>
    </w:p>
    <w:p w14:paraId="5020EC47" w14:textId="2B31C4A2" w:rsidR="006423E4" w:rsidRDefault="006423E4" w:rsidP="00484499">
      <w:r>
        <w:t>Intro</w:t>
      </w:r>
      <w:r w:rsidR="00484499">
        <w:t xml:space="preserve">duction:   </w:t>
      </w:r>
      <w:r>
        <w:t>“God showed up!” “Come Holy Spirit.” “We should all try to be like Jesus.” “When I walked though that trial, Jesus was right there next to me.” “Lord, reach down from the balconies of heaven and touch us.” “Lord would you give me some more patience?”</w:t>
      </w:r>
    </w:p>
    <w:p w14:paraId="3818F8C7" w14:textId="7965BEC0" w:rsidR="004F4A0A" w:rsidRDefault="004F4A0A" w:rsidP="00484499">
      <w:r>
        <w:t>Is something a bit “off” in these statements??   Yes, from a U. Life perspective...</w:t>
      </w:r>
    </w:p>
    <w:p w14:paraId="1A155057" w14:textId="2D6A88C1" w:rsidR="006423E4" w:rsidRDefault="006423E4">
      <w:r>
        <w:tab/>
        <w:t>-Words matter</w:t>
      </w:r>
      <w:r w:rsidR="00484499">
        <w:t>…they reflect and reveal one’s understanding</w:t>
      </w:r>
      <w:r w:rsidR="003827EA">
        <w:t>.</w:t>
      </w:r>
    </w:p>
    <w:p w14:paraId="2B40BBF1" w14:textId="3FE09938" w:rsidR="006423E4" w:rsidRDefault="006423E4">
      <w:r>
        <w:tab/>
        <w:t xml:space="preserve">-Words reveal </w:t>
      </w:r>
      <w:r w:rsidR="00484499">
        <w:t>the level of revelation and theolog</w:t>
      </w:r>
      <w:r w:rsidR="003827EA">
        <w:t>ical framework/worldview/”glasses.”</w:t>
      </w:r>
    </w:p>
    <w:p w14:paraId="6D76D933" w14:textId="77777777" w:rsidR="006423E4" w:rsidRDefault="006423E4">
      <w:r>
        <w:tab/>
        <w:t>-Words should reflect accurate Biblical truth and not oppose it</w:t>
      </w:r>
    </w:p>
    <w:p w14:paraId="037772C4" w14:textId="7F2834AF" w:rsidR="006423E4" w:rsidRDefault="006423E4">
      <w:r>
        <w:tab/>
        <w:t>-“</w:t>
      </w:r>
      <w:r w:rsidR="00242080">
        <w:t>You</w:t>
      </w:r>
      <w:r>
        <w:t xml:space="preserve"> ha</w:t>
      </w:r>
      <w:r w:rsidR="003827EA">
        <w:t>ve</w:t>
      </w:r>
      <w:r>
        <w:t xml:space="preserve"> to live with the burden of your own insights</w:t>
      </w:r>
      <w:r w:rsidR="003827EA">
        <w:t>.” Pastor E. Murdoch</w:t>
      </w:r>
    </w:p>
    <w:p w14:paraId="187A78C9" w14:textId="77777777" w:rsidR="000449C1" w:rsidRDefault="000449C1">
      <w:r>
        <w:tab/>
        <w:t>-Period of several years of study, research and prayer. Not arrived, but…</w:t>
      </w:r>
    </w:p>
    <w:p w14:paraId="2D78779C" w14:textId="77777777" w:rsidR="006423E4" w:rsidRDefault="000449C1">
      <w:r>
        <w:t xml:space="preserve">I. </w:t>
      </w:r>
      <w:r w:rsidR="006423E4">
        <w:t xml:space="preserve"> Where Is God?  Theology 101</w:t>
      </w:r>
    </w:p>
    <w:p w14:paraId="0191652E" w14:textId="67CCFB9D" w:rsidR="000449C1" w:rsidRDefault="00242080" w:rsidP="000449C1">
      <w:pPr>
        <w:pStyle w:val="ListParagraph"/>
        <w:numPr>
          <w:ilvl w:val="0"/>
          <w:numId w:val="1"/>
        </w:numPr>
      </w:pPr>
      <w:r>
        <w:t>Ps. 139:7-</w:t>
      </w:r>
      <w:proofErr w:type="gramStart"/>
      <w:r>
        <w:t>10  God</w:t>
      </w:r>
      <w:proofErr w:type="gramEnd"/>
      <w:r>
        <w:t xml:space="preserve"> is EVERYWHERE</w:t>
      </w:r>
      <w:r w:rsidR="000449C1">
        <w:t>.  Could David ever get out of His presence?</w:t>
      </w:r>
    </w:p>
    <w:p w14:paraId="3DDDA634" w14:textId="64169170" w:rsidR="004C612B" w:rsidRDefault="005D6A56" w:rsidP="000449C1">
      <w:pPr>
        <w:pStyle w:val="ListParagraph"/>
        <w:numPr>
          <w:ilvl w:val="0"/>
          <w:numId w:val="1"/>
        </w:numPr>
      </w:pPr>
      <w:r>
        <w:t>Matt. 6:9,   God is in HEAVEN – “Our father who art IN HEAVEN”</w:t>
      </w:r>
    </w:p>
    <w:p w14:paraId="41E35074" w14:textId="77777777" w:rsidR="00242080" w:rsidRDefault="00242080" w:rsidP="00242080">
      <w:pPr>
        <w:pStyle w:val="ListParagraph"/>
        <w:numPr>
          <w:ilvl w:val="0"/>
          <w:numId w:val="1"/>
        </w:numPr>
      </w:pPr>
      <w:r>
        <w:t>Matt. 18:19,20  God is AMONG us</w:t>
      </w:r>
      <w:r w:rsidR="000449C1">
        <w:t xml:space="preserve"> </w:t>
      </w:r>
      <w:r w:rsidR="0055698E">
        <w:t xml:space="preserve">when we gather </w:t>
      </w:r>
      <w:r w:rsidR="000449C1">
        <w:t xml:space="preserve">or </w:t>
      </w:r>
      <w:r w:rsidR="0055698E">
        <w:t>“</w:t>
      </w:r>
      <w:r w:rsidR="000449C1">
        <w:t>in our midst</w:t>
      </w:r>
      <w:r w:rsidR="0055698E">
        <w:t>”</w:t>
      </w:r>
    </w:p>
    <w:p w14:paraId="48925B91" w14:textId="13C9B37B" w:rsidR="00242080" w:rsidRDefault="00242080" w:rsidP="00242080">
      <w:pPr>
        <w:pStyle w:val="ListParagraph"/>
        <w:numPr>
          <w:ilvl w:val="0"/>
          <w:numId w:val="1"/>
        </w:numPr>
      </w:pPr>
      <w:r>
        <w:t>Matt. 28:19</w:t>
      </w:r>
      <w:proofErr w:type="gramStart"/>
      <w:r>
        <w:t>,20</w:t>
      </w:r>
      <w:proofErr w:type="gramEnd"/>
      <w:r>
        <w:t xml:space="preserve">  God is </w:t>
      </w:r>
      <w:r w:rsidR="0055698E">
        <w:t>WITH us</w:t>
      </w:r>
      <w:r w:rsidR="005D6A56">
        <w:t>/you all...</w:t>
      </w:r>
    </w:p>
    <w:p w14:paraId="31CF9E6C" w14:textId="77777777" w:rsidR="00242080" w:rsidRDefault="00242080" w:rsidP="00242080">
      <w:pPr>
        <w:pStyle w:val="ListParagraph"/>
        <w:numPr>
          <w:ilvl w:val="0"/>
          <w:numId w:val="1"/>
        </w:numPr>
      </w:pPr>
      <w:r>
        <w:t>John 17:23a</w:t>
      </w:r>
      <w:r w:rsidR="0055698E">
        <w:t xml:space="preserve">  God is IN us (disciples)</w:t>
      </w:r>
    </w:p>
    <w:p w14:paraId="04FD596C" w14:textId="21DAFA23" w:rsidR="00242080" w:rsidRDefault="00242080" w:rsidP="00242080">
      <w:pPr>
        <w:pStyle w:val="ListParagraph"/>
        <w:numPr>
          <w:ilvl w:val="0"/>
          <w:numId w:val="1"/>
        </w:numPr>
      </w:pPr>
      <w:r>
        <w:t>Colossians 1:25-27</w:t>
      </w:r>
      <w:r w:rsidR="0055698E">
        <w:t xml:space="preserve">  God is IN me</w:t>
      </w:r>
      <w:r w:rsidR="008E5AFC">
        <w:t xml:space="preserve"> (MOST helpful in my mind)</w:t>
      </w:r>
    </w:p>
    <w:p w14:paraId="065C42F4" w14:textId="172EC840" w:rsidR="0055698E" w:rsidRDefault="0055698E" w:rsidP="0055698E">
      <w:pPr>
        <w:ind w:left="720"/>
      </w:pPr>
      <w:r>
        <w:t>Think in terms of concentric circles</w:t>
      </w:r>
      <w:r w:rsidR="003827EA">
        <w:t xml:space="preserve">. Which is most meaningful and </w:t>
      </w:r>
      <w:r>
        <w:t>helpful</w:t>
      </w:r>
      <w:r w:rsidR="003827EA">
        <w:t>?</w:t>
      </w:r>
    </w:p>
    <w:p w14:paraId="1C813F65" w14:textId="60807F3B" w:rsidR="0055698E" w:rsidRDefault="0055698E" w:rsidP="0055698E">
      <w:pPr>
        <w:ind w:left="720"/>
      </w:pPr>
      <w:r>
        <w:t xml:space="preserve">We can read this and acknowledge with our mind, “Yes, OK, He’s in me,” and then live as though He’s as far away as the </w:t>
      </w:r>
      <w:r w:rsidR="003827EA">
        <w:t>“</w:t>
      </w:r>
      <w:r>
        <w:t>balconies of heaven.</w:t>
      </w:r>
      <w:r w:rsidR="003827EA">
        <w:t>”</w:t>
      </w:r>
    </w:p>
    <w:p w14:paraId="2569B460" w14:textId="56F9EBA0" w:rsidR="0055698E" w:rsidRDefault="0055698E" w:rsidP="0055698E">
      <w:pPr>
        <w:ind w:left="720"/>
      </w:pPr>
      <w:r>
        <w:t>Or, we can think and live with an entirely different, deeper understanding/revelation</w:t>
      </w:r>
      <w:r w:rsidR="003827EA">
        <w:t>…</w:t>
      </w:r>
    </w:p>
    <w:p w14:paraId="63398091" w14:textId="71E175BE" w:rsidR="0055698E" w:rsidRDefault="0055698E" w:rsidP="0055698E">
      <w:r>
        <w:t>II</w:t>
      </w:r>
      <w:proofErr w:type="gramStart"/>
      <w:r>
        <w:t>.  YOU</w:t>
      </w:r>
      <w:proofErr w:type="gramEnd"/>
      <w:r>
        <w:t xml:space="preserve"> carry the very presence of God </w:t>
      </w:r>
      <w:r w:rsidR="00CB7578">
        <w:t>IN YOU</w:t>
      </w:r>
      <w:r>
        <w:t xml:space="preserve"> wherever you go.</w:t>
      </w:r>
    </w:p>
    <w:p w14:paraId="300635A2" w14:textId="77777777" w:rsidR="0055698E" w:rsidRDefault="0055698E" w:rsidP="0055698E">
      <w:pPr>
        <w:pStyle w:val="ListParagraph"/>
        <w:numPr>
          <w:ilvl w:val="0"/>
          <w:numId w:val="4"/>
        </w:numPr>
      </w:pPr>
      <w:r>
        <w:t>Home, work, car, recreation, etc.</w:t>
      </w:r>
    </w:p>
    <w:p w14:paraId="79446476" w14:textId="06372596" w:rsidR="0055698E" w:rsidRDefault="0055698E" w:rsidP="0055698E">
      <w:pPr>
        <w:pStyle w:val="ListParagraph"/>
        <w:numPr>
          <w:ilvl w:val="0"/>
          <w:numId w:val="4"/>
        </w:numPr>
      </w:pPr>
      <w:r>
        <w:t xml:space="preserve">He’s not just next to you or with you….He’s </w:t>
      </w:r>
      <w:r w:rsidR="003827EA">
        <w:t xml:space="preserve">actually </w:t>
      </w:r>
      <w:r>
        <w:t>inside of you.</w:t>
      </w:r>
    </w:p>
    <w:p w14:paraId="4FCEF030" w14:textId="77777777" w:rsidR="0055698E" w:rsidRDefault="0055698E" w:rsidP="0055698E">
      <w:pPr>
        <w:pStyle w:val="ListParagraph"/>
        <w:numPr>
          <w:ilvl w:val="0"/>
          <w:numId w:val="4"/>
        </w:numPr>
      </w:pPr>
      <w:r>
        <w:t>We are human containers of the very life of Jesus.</w:t>
      </w:r>
    </w:p>
    <w:p w14:paraId="50E13BE0" w14:textId="77777777" w:rsidR="0055698E" w:rsidRDefault="0055698E" w:rsidP="0055698E">
      <w:pPr>
        <w:pStyle w:val="ListParagraph"/>
        <w:numPr>
          <w:ilvl w:val="0"/>
          <w:numId w:val="4"/>
        </w:numPr>
      </w:pPr>
      <w:r>
        <w:t>2 Cor. 4:7</w:t>
      </w:r>
      <w:r w:rsidR="007E0D49">
        <w:t>, “But we have this treasure IN earthen vessels…”</w:t>
      </w:r>
    </w:p>
    <w:p w14:paraId="6BC2E36E" w14:textId="59571A87" w:rsidR="007E0D49" w:rsidRDefault="007E0D49" w:rsidP="007E0D49">
      <w:r>
        <w:t>III</w:t>
      </w:r>
      <w:proofErr w:type="gramStart"/>
      <w:r>
        <w:t>.  But</w:t>
      </w:r>
      <w:proofErr w:type="gramEnd"/>
      <w:r>
        <w:t>…We’re Also IN Him</w:t>
      </w:r>
      <w:r w:rsidR="003827EA">
        <w:t>!</w:t>
      </w:r>
    </w:p>
    <w:p w14:paraId="2E9BD1BF" w14:textId="77777777" w:rsidR="007E0D49" w:rsidRDefault="007E0D49" w:rsidP="007E0D49">
      <w:pPr>
        <w:pStyle w:val="ListParagraph"/>
        <w:numPr>
          <w:ilvl w:val="0"/>
          <w:numId w:val="6"/>
        </w:numPr>
      </w:pPr>
      <w:r>
        <w:t>So, where am I?</w:t>
      </w:r>
    </w:p>
    <w:p w14:paraId="2ACA5DAF" w14:textId="7DA19065" w:rsidR="007E0D49" w:rsidRDefault="007E0D49" w:rsidP="007E0D49">
      <w:pPr>
        <w:pStyle w:val="ListParagraph"/>
        <w:numPr>
          <w:ilvl w:val="0"/>
          <w:numId w:val="6"/>
        </w:numPr>
      </w:pPr>
      <w:r>
        <w:t>Our new spiritual address is, “IN Christ</w:t>
      </w:r>
      <w:r w:rsidR="003827EA">
        <w:t>.</w:t>
      </w:r>
      <w:r>
        <w:t xml:space="preserve">”  </w:t>
      </w:r>
    </w:p>
    <w:p w14:paraId="3078DF7D" w14:textId="3A2D6D5A" w:rsidR="007E0D49" w:rsidRDefault="007E0D49" w:rsidP="007E0D49">
      <w:pPr>
        <w:pStyle w:val="ListParagraph"/>
        <w:numPr>
          <w:ilvl w:val="0"/>
          <w:numId w:val="6"/>
        </w:numPr>
      </w:pPr>
      <w:r>
        <w:t>Eph. 1, 2 = 19 times “IN Him / IN Christ</w:t>
      </w:r>
      <w:r w:rsidR="003827EA">
        <w:t>.</w:t>
      </w:r>
      <w:r>
        <w:t>”</w:t>
      </w:r>
    </w:p>
    <w:p w14:paraId="28227AE1" w14:textId="2F3391B5" w:rsidR="007E0D49" w:rsidRDefault="007E0D49" w:rsidP="007E0D49">
      <w:pPr>
        <w:pStyle w:val="ListParagraph"/>
        <w:numPr>
          <w:ilvl w:val="0"/>
          <w:numId w:val="6"/>
        </w:numPr>
      </w:pPr>
      <w:r>
        <w:t xml:space="preserve">Eph. 1-3 and </w:t>
      </w:r>
      <w:r w:rsidR="003827EA">
        <w:t>Colossians</w:t>
      </w:r>
      <w:r>
        <w:t xml:space="preserve"> 1</w:t>
      </w:r>
      <w:proofErr w:type="gramStart"/>
      <w:r>
        <w:t>,2</w:t>
      </w:r>
      <w:proofErr w:type="gramEnd"/>
      <w:r>
        <w:t xml:space="preserve">  then…Eph. 4-6 and </w:t>
      </w:r>
      <w:r w:rsidR="00B51947">
        <w:t>Col</w:t>
      </w:r>
      <w:r>
        <w:t>. 3,4.</w:t>
      </w:r>
      <w:r w:rsidR="00CB7578">
        <w:t xml:space="preserve"> Union life first, then action.</w:t>
      </w:r>
    </w:p>
    <w:p w14:paraId="4DD0D39E" w14:textId="4A637E54" w:rsidR="007E0D49" w:rsidRDefault="007E0D49" w:rsidP="007E0D49">
      <w:r>
        <w:t>IV</w:t>
      </w:r>
      <w:proofErr w:type="gramStart"/>
      <w:r>
        <w:t>.  THIS</w:t>
      </w:r>
      <w:proofErr w:type="gramEnd"/>
      <w:r>
        <w:t xml:space="preserve"> is Union Life – I’m </w:t>
      </w:r>
      <w:r w:rsidR="003827EA">
        <w:t>IN</w:t>
      </w:r>
      <w:r>
        <w:t xml:space="preserve"> Him AND He is </w:t>
      </w:r>
      <w:r w:rsidR="003827EA">
        <w:t>IN</w:t>
      </w:r>
      <w:r>
        <w:t xml:space="preserve"> me – Both</w:t>
      </w:r>
      <w:r w:rsidR="00137BA3">
        <w:t>.  But, not like water in a bottle.</w:t>
      </w:r>
    </w:p>
    <w:p w14:paraId="518A924D" w14:textId="71CEACF5" w:rsidR="007E0D49" w:rsidRDefault="007E0D49" w:rsidP="007E0D49">
      <w:pPr>
        <w:pStyle w:val="ListParagraph"/>
        <w:numPr>
          <w:ilvl w:val="0"/>
          <w:numId w:val="7"/>
        </w:numPr>
      </w:pPr>
      <w:r>
        <w:lastRenderedPageBreak/>
        <w:t>Sponge in water</w:t>
      </w:r>
      <w:r w:rsidR="004F4A0A">
        <w:t xml:space="preserve">   </w:t>
      </w:r>
      <w:r>
        <w:t>Poker in the fire</w:t>
      </w:r>
      <w:r w:rsidR="004F4A0A">
        <w:t xml:space="preserve">    </w:t>
      </w:r>
      <w:r>
        <w:t>Tea</w:t>
      </w:r>
      <w:r w:rsidR="004F4A0A">
        <w:t xml:space="preserve"> bag</w:t>
      </w:r>
      <w:r>
        <w:t xml:space="preserve"> in the </w:t>
      </w:r>
      <w:r w:rsidR="004F4A0A">
        <w:t xml:space="preserve">hot </w:t>
      </w:r>
      <w:r>
        <w:t>water</w:t>
      </w:r>
    </w:p>
    <w:p w14:paraId="4C1B74EE" w14:textId="65F2311C" w:rsidR="007E0D49" w:rsidRDefault="007E0D49" w:rsidP="007E0D49">
      <w:r>
        <w:t>V.  Why Is This Important?</w:t>
      </w:r>
    </w:p>
    <w:p w14:paraId="5461A9F3" w14:textId="775453B0" w:rsidR="007E0D49" w:rsidRDefault="007E0D49" w:rsidP="007E0D49">
      <w:r>
        <w:tab/>
        <w:t xml:space="preserve">A. </w:t>
      </w:r>
      <w:r w:rsidR="003827EA">
        <w:t>It’s THE k</w:t>
      </w:r>
      <w:r>
        <w:t>ey to victorious Christian living</w:t>
      </w:r>
      <w:r w:rsidR="003827EA">
        <w:t>.</w:t>
      </w:r>
    </w:p>
    <w:p w14:paraId="41C1A0CD" w14:textId="791B6FE9" w:rsidR="007E0D49" w:rsidRDefault="007E0D49" w:rsidP="007E0D49">
      <w:r>
        <w:tab/>
        <w:t>B.  God doesn’t intend for you or expect you to live the Christian life</w:t>
      </w:r>
      <w:r w:rsidR="003827EA">
        <w:t>.</w:t>
      </w:r>
    </w:p>
    <w:p w14:paraId="3C42A3ED" w14:textId="07802D50" w:rsidR="007E0D49" w:rsidRDefault="007E0D49" w:rsidP="007E0D49">
      <w:r>
        <w:tab/>
      </w:r>
      <w:r>
        <w:tab/>
        <w:t>-</w:t>
      </w:r>
      <w:r w:rsidR="003827EA">
        <w:t>We r</w:t>
      </w:r>
      <w:r>
        <w:t>ead the gospels and try hard to be like what we read</w:t>
      </w:r>
      <w:r w:rsidR="003827EA">
        <w:t>. We fail so we try harder.</w:t>
      </w:r>
    </w:p>
    <w:p w14:paraId="63979190" w14:textId="77777777" w:rsidR="007E0D49" w:rsidRDefault="007E0D49" w:rsidP="007E0D49">
      <w:r>
        <w:tab/>
      </w:r>
      <w:r>
        <w:tab/>
        <w:t>-Grunting tree branch?</w:t>
      </w:r>
    </w:p>
    <w:p w14:paraId="48B832AE" w14:textId="5B56FDD9" w:rsidR="007E0D49" w:rsidRDefault="007E0D49" w:rsidP="007E0D49">
      <w:r>
        <w:tab/>
        <w:t>C.  Without “seeing” this, we strive to handle what life throws at us</w:t>
      </w:r>
      <w:r w:rsidR="003827EA">
        <w:t>.</w:t>
      </w:r>
    </w:p>
    <w:p w14:paraId="5D7D103B" w14:textId="335558FB" w:rsidR="007E0D49" w:rsidRDefault="007E0D49" w:rsidP="007E0D49">
      <w:r>
        <w:tab/>
      </w:r>
      <w:r>
        <w:tab/>
        <w:t>-It’s us trying hard to be good Christians and live a successful Christian life</w:t>
      </w:r>
      <w:r w:rsidR="003827EA">
        <w:t>.</w:t>
      </w:r>
    </w:p>
    <w:p w14:paraId="57BB9B08" w14:textId="7C6ED514" w:rsidR="00137BA3" w:rsidRDefault="007E0D49" w:rsidP="007E0D49">
      <w:r>
        <w:tab/>
      </w:r>
      <w:r>
        <w:tab/>
        <w:t>-It’s us trying hard to resist temptation</w:t>
      </w:r>
      <w:r w:rsidR="008E6E3C">
        <w:t xml:space="preserve"> and </w:t>
      </w:r>
      <w:r w:rsidR="00137BA3">
        <w:t>us trying hard to be like Jesus</w:t>
      </w:r>
      <w:r w:rsidR="003827EA">
        <w:t>.</w:t>
      </w:r>
    </w:p>
    <w:p w14:paraId="53375467" w14:textId="77777777" w:rsidR="00137BA3" w:rsidRDefault="00137BA3" w:rsidP="007E0D49">
      <w:r>
        <w:tab/>
        <w:t>D.  There is only ONE life that has ever been lived that was pleasing to God – Where is that life?</w:t>
      </w:r>
    </w:p>
    <w:p w14:paraId="0CADCCBC" w14:textId="137660CD" w:rsidR="00E0456F" w:rsidRDefault="00E0456F" w:rsidP="007E0D49">
      <w:r>
        <w:tab/>
      </w:r>
      <w:r>
        <w:tab/>
        <w:t>-IN me and I’m IN that life – mystical union</w:t>
      </w:r>
      <w:r w:rsidR="003827EA">
        <w:t>.</w:t>
      </w:r>
    </w:p>
    <w:p w14:paraId="02940F8F" w14:textId="6BE8C7DC" w:rsidR="00E0456F" w:rsidRDefault="00E0456F" w:rsidP="007E0D49">
      <w:r>
        <w:tab/>
      </w:r>
      <w:r>
        <w:tab/>
        <w:t>-Husband/wife – mystical union</w:t>
      </w:r>
      <w:r w:rsidR="003827EA">
        <w:t>…always.</w:t>
      </w:r>
      <w:r>
        <w:t xml:space="preserve"> </w:t>
      </w:r>
    </w:p>
    <w:p w14:paraId="05258A77" w14:textId="5C483D47" w:rsidR="00E0456F" w:rsidRDefault="00E0456F" w:rsidP="007E0D49">
      <w:r>
        <w:tab/>
        <w:t>E.  So, I never encourage believers to TRY to be like Jesus</w:t>
      </w:r>
      <w:r w:rsidR="003827EA">
        <w:t>!</w:t>
      </w:r>
    </w:p>
    <w:p w14:paraId="0C3D9C7A" w14:textId="77777777" w:rsidR="00E0456F" w:rsidRDefault="00E0456F" w:rsidP="007E0D49">
      <w:r>
        <w:tab/>
      </w:r>
      <w:r>
        <w:tab/>
        <w:t>-In fact, “STOP trying to be a good Christian!”  Huh?</w:t>
      </w:r>
    </w:p>
    <w:p w14:paraId="32A8A2FE" w14:textId="77777777" w:rsidR="00E0456F" w:rsidRDefault="00E0456F" w:rsidP="007E0D49">
      <w:r>
        <w:tab/>
      </w:r>
      <w:r>
        <w:tab/>
        <w:t>-“Stop trying to make God happy with you by what you do.”</w:t>
      </w:r>
    </w:p>
    <w:p w14:paraId="0A81BB14" w14:textId="0EC8409A" w:rsidR="00E0456F" w:rsidRDefault="00E0456F" w:rsidP="007E0D49">
      <w:r>
        <w:tab/>
      </w:r>
      <w:r>
        <w:tab/>
        <w:t>-Jesus simply wants to re-live His life through you – it’s not striving</w:t>
      </w:r>
      <w:r w:rsidR="00EB579E">
        <w:t>,</w:t>
      </w:r>
      <w:r>
        <w:t xml:space="preserve"> it abiding.</w:t>
      </w:r>
    </w:p>
    <w:p w14:paraId="2DF2A1D1" w14:textId="18122B47" w:rsidR="00E0456F" w:rsidRDefault="00E0456F" w:rsidP="007E0D49">
      <w:r>
        <w:t>VI</w:t>
      </w:r>
      <w:proofErr w:type="gramStart"/>
      <w:r>
        <w:t>.  The</w:t>
      </w:r>
      <w:proofErr w:type="gramEnd"/>
      <w:r>
        <w:t xml:space="preserve"> Gospel Shift</w:t>
      </w:r>
      <w:r w:rsidR="00484499">
        <w:t xml:space="preserve"> – Don’t miss this because it’s HUGE!</w:t>
      </w:r>
    </w:p>
    <w:p w14:paraId="5036A791" w14:textId="77777777" w:rsidR="00E0456F" w:rsidRDefault="00E0456F" w:rsidP="00E0456F">
      <w:pPr>
        <w:pStyle w:val="ListParagraph"/>
        <w:numPr>
          <w:ilvl w:val="0"/>
          <w:numId w:val="8"/>
        </w:numPr>
      </w:pPr>
      <w:r>
        <w:t>John 14-17 – A HUGE shift takes place in these Chapters</w:t>
      </w:r>
    </w:p>
    <w:p w14:paraId="06B254C7" w14:textId="77777777" w:rsidR="00CA64D9" w:rsidRDefault="00E0456F" w:rsidP="00E0456F">
      <w:pPr>
        <w:ind w:left="1440"/>
      </w:pPr>
      <w:r>
        <w:t xml:space="preserve">-Up to this point – “Follow me.”  </w:t>
      </w:r>
    </w:p>
    <w:p w14:paraId="5BC73AF1" w14:textId="2A1721A6" w:rsidR="00E0456F" w:rsidRDefault="00CA64D9" w:rsidP="00E0456F">
      <w:pPr>
        <w:ind w:left="1440"/>
      </w:pPr>
      <w:r>
        <w:t>-</w:t>
      </w:r>
      <w:r w:rsidR="00E0456F">
        <w:t>Jesus called His disciples to follow Him</w:t>
      </w:r>
      <w:r>
        <w:t xml:space="preserve"> actually/physically and, spiritually.</w:t>
      </w:r>
    </w:p>
    <w:p w14:paraId="052D2485" w14:textId="5A63BE75" w:rsidR="00E0456F" w:rsidRDefault="00E0456F" w:rsidP="007E0D49">
      <w:r>
        <w:tab/>
      </w:r>
      <w:r>
        <w:tab/>
        <w:t>-</w:t>
      </w:r>
      <w:r w:rsidR="00CA64D9">
        <w:t>BUT…the terminology and spiritual concept SHIFTS massively never to go back.</w:t>
      </w:r>
    </w:p>
    <w:p w14:paraId="216FE286" w14:textId="6792C33F" w:rsidR="00CA64D9" w:rsidRDefault="00CA64D9" w:rsidP="007E0D49">
      <w:r>
        <w:tab/>
        <w:t>B.  John 14 – Jesus’ union with the father, vs. 9-11. Our union with them, vs. 17b, 20.</w:t>
      </w:r>
    </w:p>
    <w:p w14:paraId="04593E6D" w14:textId="09312D4D" w:rsidR="00CA64D9" w:rsidRDefault="00CA64D9" w:rsidP="007E0D49">
      <w:r>
        <w:tab/>
        <w:t>C.  John 15 – The branch abiding/remaining in the trunk of the tree, vs. 1-7.</w:t>
      </w:r>
    </w:p>
    <w:p w14:paraId="7E3152F9" w14:textId="3EA399E5" w:rsidR="00CA64D9" w:rsidRDefault="00CA64D9" w:rsidP="007E0D49">
      <w:r>
        <w:tab/>
        <w:t>D.  John 16 – The promise of the Holy Spirit – Spirit of God, Spirit of Jesus.</w:t>
      </w:r>
    </w:p>
    <w:p w14:paraId="2553C581" w14:textId="0C12F0BA" w:rsidR="00CA64D9" w:rsidRDefault="00CA64D9" w:rsidP="007E0D49">
      <w:r>
        <w:tab/>
        <w:t xml:space="preserve">E.  John 17 </w:t>
      </w:r>
      <w:r w:rsidR="00484499">
        <w:t>–</w:t>
      </w:r>
      <w:r>
        <w:t xml:space="preserve"> </w:t>
      </w:r>
      <w:r w:rsidR="00484499">
        <w:t xml:space="preserve">Jesus high priestly prayer, vs. 21, 23. </w:t>
      </w:r>
    </w:p>
    <w:p w14:paraId="4DA9D04F" w14:textId="1416FC06" w:rsidR="00484499" w:rsidRDefault="00484499" w:rsidP="007E0D49">
      <w:r>
        <w:t>VII</w:t>
      </w:r>
      <w:proofErr w:type="gramStart"/>
      <w:r>
        <w:t>.  Detrimental</w:t>
      </w:r>
      <w:proofErr w:type="gramEnd"/>
      <w:r>
        <w:t xml:space="preserve"> Terminology.</w:t>
      </w:r>
    </w:p>
    <w:p w14:paraId="50CF2FD8" w14:textId="4AABD3F3" w:rsidR="00484499" w:rsidRDefault="00484499" w:rsidP="007E0D49">
      <w:r>
        <w:tab/>
        <w:t>A.  Anything that suggests God’s presence is NOT here, now…IN us.</w:t>
      </w:r>
      <w:r w:rsidR="009E14C5">
        <w:t xml:space="preserve"> (See Intro.)</w:t>
      </w:r>
    </w:p>
    <w:p w14:paraId="17454709" w14:textId="36933A7E" w:rsidR="00484499" w:rsidRDefault="00484499" w:rsidP="007E0D49">
      <w:r>
        <w:tab/>
        <w:t>B.  Illustrations:  Radio, Michael Jordon, Divine Pharmacist</w:t>
      </w:r>
      <w:r w:rsidR="009E14C5">
        <w:t>.</w:t>
      </w:r>
    </w:p>
    <w:p w14:paraId="7B247555" w14:textId="42F164AA" w:rsidR="009E14C5" w:rsidRDefault="00484499" w:rsidP="007E0D49">
      <w:r>
        <w:tab/>
        <w:t xml:space="preserve">C.  Group meetings – START with, “He’s HERE!” </w:t>
      </w:r>
      <w:r w:rsidR="009E14C5">
        <w:t xml:space="preserve"> </w:t>
      </w:r>
      <w:r>
        <w:t>Individual – START with, “He’s my LIFE!”</w:t>
      </w:r>
    </w:p>
    <w:p w14:paraId="41AFA619" w14:textId="517543AA" w:rsidR="008E6E3C" w:rsidRDefault="008E6E3C" w:rsidP="007E0D49">
      <w:r>
        <w:lastRenderedPageBreak/>
        <w:t>“THE CHRISTIAN LIFE IS NOT MY RESPONSIBILITY, IT’S MY RESPONSE TO HIS ABILITY”</w:t>
      </w:r>
    </w:p>
    <w:sectPr w:rsidR="008E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D2E"/>
    <w:multiLevelType w:val="hybridMultilevel"/>
    <w:tmpl w:val="92B4B228"/>
    <w:lvl w:ilvl="0" w:tplc="12DC03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15078"/>
    <w:multiLevelType w:val="hybridMultilevel"/>
    <w:tmpl w:val="B142C206"/>
    <w:lvl w:ilvl="0" w:tplc="EAB0E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81D26"/>
    <w:multiLevelType w:val="hybridMultilevel"/>
    <w:tmpl w:val="CC626F60"/>
    <w:lvl w:ilvl="0" w:tplc="D1E85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FE04EA"/>
    <w:multiLevelType w:val="hybridMultilevel"/>
    <w:tmpl w:val="9D183864"/>
    <w:lvl w:ilvl="0" w:tplc="38C2E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6B2A38"/>
    <w:multiLevelType w:val="hybridMultilevel"/>
    <w:tmpl w:val="EA0694A4"/>
    <w:lvl w:ilvl="0" w:tplc="D23E16B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BF401F"/>
    <w:multiLevelType w:val="hybridMultilevel"/>
    <w:tmpl w:val="BFE64F38"/>
    <w:lvl w:ilvl="0" w:tplc="373A3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3C0A3A"/>
    <w:multiLevelType w:val="hybridMultilevel"/>
    <w:tmpl w:val="3708BA9E"/>
    <w:lvl w:ilvl="0" w:tplc="146AA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A04B54"/>
    <w:multiLevelType w:val="hybridMultilevel"/>
    <w:tmpl w:val="D2A21E7A"/>
    <w:lvl w:ilvl="0" w:tplc="770223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27"/>
    <w:rsid w:val="000449C1"/>
    <w:rsid w:val="00137BA3"/>
    <w:rsid w:val="00242080"/>
    <w:rsid w:val="002B59CE"/>
    <w:rsid w:val="003827EA"/>
    <w:rsid w:val="004140DA"/>
    <w:rsid w:val="00455F78"/>
    <w:rsid w:val="00484499"/>
    <w:rsid w:val="004C612B"/>
    <w:rsid w:val="004F4A0A"/>
    <w:rsid w:val="0055698E"/>
    <w:rsid w:val="005B1039"/>
    <w:rsid w:val="005D6A56"/>
    <w:rsid w:val="006423E4"/>
    <w:rsid w:val="006D0DD5"/>
    <w:rsid w:val="007C2D27"/>
    <w:rsid w:val="007E0D49"/>
    <w:rsid w:val="008E5AFC"/>
    <w:rsid w:val="008E6E3C"/>
    <w:rsid w:val="009A7AF3"/>
    <w:rsid w:val="009E14C5"/>
    <w:rsid w:val="00B51947"/>
    <w:rsid w:val="00CA64D9"/>
    <w:rsid w:val="00CB7578"/>
    <w:rsid w:val="00D360F1"/>
    <w:rsid w:val="00E0456F"/>
    <w:rsid w:val="00E2614E"/>
    <w:rsid w:val="00E87FD4"/>
    <w:rsid w:val="00E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F3F5"/>
  <w15:chartTrackingRefBased/>
  <w15:docId w15:val="{5D1CFC60-4E13-4FE8-88E4-371BA3C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Murdoch</dc:creator>
  <cp:keywords/>
  <dc:description/>
  <cp:lastModifiedBy>Aaron Trimble</cp:lastModifiedBy>
  <cp:revision>12</cp:revision>
  <cp:lastPrinted>2020-07-16T21:49:00Z</cp:lastPrinted>
  <dcterms:created xsi:type="dcterms:W3CDTF">2020-04-24T14:34:00Z</dcterms:created>
  <dcterms:modified xsi:type="dcterms:W3CDTF">2024-01-14T22:20:00Z</dcterms:modified>
</cp:coreProperties>
</file>